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F3" w:rsidRPr="007027F3" w:rsidRDefault="007027F3" w:rsidP="007027F3">
      <w:pPr>
        <w:framePr w:wrap="auto" w:vAnchor="page" w:hAnchor="page" w:x="1606" w:y="85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27F3" w:rsidRDefault="007027F3" w:rsidP="007027F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027F3" w:rsidRDefault="007027F3" w:rsidP="007027F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7027F3" w:rsidRPr="00850283" w:rsidRDefault="00C3476A" w:rsidP="00914AB8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24060B">
        <w:rPr>
          <w:rFonts w:ascii="Arial" w:hAnsi="Arial" w:cs="Arial"/>
          <w:b/>
          <w:bCs/>
          <w:sz w:val="24"/>
          <w:szCs w:val="24"/>
        </w:rPr>
        <w:t>LEI Nº118</w:t>
      </w:r>
      <w:r w:rsidR="00DF65E9">
        <w:rPr>
          <w:rFonts w:ascii="Arial" w:hAnsi="Arial" w:cs="Arial"/>
          <w:b/>
          <w:bCs/>
          <w:sz w:val="24"/>
          <w:szCs w:val="24"/>
        </w:rPr>
        <w:t>, DE</w:t>
      </w:r>
      <w:proofErr w:type="gramStart"/>
      <w:r w:rsidR="00DF65E9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DF65E9">
        <w:rPr>
          <w:rFonts w:ascii="Arial" w:hAnsi="Arial" w:cs="Arial"/>
          <w:b/>
          <w:bCs/>
          <w:sz w:val="24"/>
          <w:szCs w:val="24"/>
        </w:rPr>
        <w:t>15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  DE SETEMBRO DE 2017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3D30EF" w:rsidP="00850283">
      <w:pPr>
        <w:autoSpaceDE w:val="0"/>
        <w:autoSpaceDN w:val="0"/>
        <w:adjustRightInd w:val="0"/>
        <w:spacing w:after="0" w:line="240" w:lineRule="auto"/>
        <w:ind w:left="3288"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Dispõe sobre a Criação do Co</w:t>
      </w:r>
      <w:r w:rsidR="00914AB8">
        <w:rPr>
          <w:rFonts w:ascii="Arial" w:hAnsi="Arial" w:cs="Arial"/>
          <w:b/>
          <w:bCs/>
          <w:sz w:val="24"/>
          <w:szCs w:val="24"/>
        </w:rPr>
        <w:t>nselho Municipal do Idoso e da outras p</w:t>
      </w:r>
      <w:r w:rsidRPr="00850283">
        <w:rPr>
          <w:rFonts w:ascii="Arial" w:hAnsi="Arial" w:cs="Arial"/>
          <w:b/>
          <w:bCs/>
          <w:sz w:val="24"/>
          <w:szCs w:val="24"/>
        </w:rPr>
        <w:t>rovidências.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7027F3" w:rsidP="00914AB8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 xml:space="preserve">O </w:t>
      </w:r>
      <w:r w:rsidR="003D30EF" w:rsidRPr="00850283">
        <w:rPr>
          <w:rFonts w:ascii="Arial" w:hAnsi="Arial" w:cs="Arial"/>
          <w:b/>
          <w:bCs/>
          <w:sz w:val="24"/>
          <w:szCs w:val="24"/>
        </w:rPr>
        <w:t>PREFEITO MUNICIPAL DE</w:t>
      </w:r>
      <w:proofErr w:type="gramStart"/>
      <w:r w:rsidR="003D30EF" w:rsidRPr="00850283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D30EF" w:rsidRPr="00850283">
        <w:rPr>
          <w:rFonts w:ascii="Arial" w:hAnsi="Arial" w:cs="Arial"/>
          <w:b/>
          <w:bCs/>
          <w:sz w:val="24"/>
          <w:szCs w:val="24"/>
        </w:rPr>
        <w:t>ARATIBA</w:t>
      </w:r>
      <w:r w:rsidRPr="00850283">
        <w:rPr>
          <w:rFonts w:ascii="Arial" w:hAnsi="Arial" w:cs="Arial"/>
          <w:sz w:val="24"/>
          <w:szCs w:val="24"/>
        </w:rPr>
        <w:t>, Estado do Rio Grande do</w:t>
      </w:r>
      <w:r w:rsidR="00914AB8">
        <w:rPr>
          <w:rFonts w:ascii="Arial" w:hAnsi="Arial" w:cs="Arial"/>
          <w:sz w:val="24"/>
          <w:szCs w:val="24"/>
        </w:rPr>
        <w:t xml:space="preserve"> Sul</w:t>
      </w:r>
    </w:p>
    <w:p w:rsidR="003D30EF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Faço saber que a Câmara Municipal aprovou e eu sanciono e promulgo</w:t>
      </w:r>
      <w:r w:rsidR="003D30EF" w:rsidRPr="00850283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a seguinte Lei: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914AB8">
        <w:rPr>
          <w:rFonts w:ascii="Arial" w:hAnsi="Arial" w:cs="Arial"/>
          <w:sz w:val="24"/>
          <w:szCs w:val="24"/>
        </w:rPr>
        <w:t>Fica cria o</w:t>
      </w:r>
      <w:proofErr w:type="gramStart"/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50283">
        <w:rPr>
          <w:rFonts w:ascii="Arial" w:hAnsi="Arial" w:cs="Arial"/>
          <w:sz w:val="24"/>
          <w:szCs w:val="24"/>
        </w:rPr>
        <w:t>Conselho Municipal do Idoso</w:t>
      </w:r>
      <w:r w:rsidR="00914A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4AB8">
        <w:rPr>
          <w:rFonts w:ascii="Arial" w:hAnsi="Arial" w:cs="Arial"/>
          <w:sz w:val="24"/>
          <w:szCs w:val="24"/>
        </w:rPr>
        <w:t>Aratiba</w:t>
      </w:r>
      <w:proofErr w:type="spellEnd"/>
      <w:r w:rsidR="00914AB8">
        <w:rPr>
          <w:rFonts w:ascii="Arial" w:hAnsi="Arial" w:cs="Arial"/>
          <w:sz w:val="24"/>
          <w:szCs w:val="24"/>
        </w:rPr>
        <w:t xml:space="preserve">, o qual </w:t>
      </w:r>
      <w:r w:rsidRPr="00850283">
        <w:rPr>
          <w:rFonts w:ascii="Arial" w:hAnsi="Arial" w:cs="Arial"/>
          <w:sz w:val="24"/>
          <w:szCs w:val="24"/>
        </w:rPr>
        <w:t xml:space="preserve"> reger-se-á por esta lei e por normas internas que vier a criar, constituindo fórum autônomo, permanente, colegiado, paritário, opinativo, fiscalizador e deliberativo.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850283">
        <w:rPr>
          <w:rFonts w:ascii="Arial" w:hAnsi="Arial" w:cs="Arial"/>
          <w:sz w:val="24"/>
          <w:szCs w:val="24"/>
        </w:rPr>
        <w:t>O Conselho Municipal do Idoso, tem por finalidade assegurar o cumprimento da Política Estadual do Idoso, Lei nº 11.517 de 26/07/00, conforme o artigo 260 da Constituição Estadual e</w:t>
      </w:r>
      <w:proofErr w:type="gramStart"/>
      <w:r w:rsidRPr="00850283">
        <w:rPr>
          <w:rFonts w:ascii="Arial" w:hAnsi="Arial" w:cs="Arial"/>
          <w:sz w:val="24"/>
          <w:szCs w:val="24"/>
        </w:rPr>
        <w:t xml:space="preserve"> </w:t>
      </w:r>
      <w:r w:rsidR="00914AB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50283">
        <w:rPr>
          <w:rFonts w:ascii="Arial" w:hAnsi="Arial" w:cs="Arial"/>
          <w:sz w:val="24"/>
          <w:szCs w:val="24"/>
        </w:rPr>
        <w:t>em consonância com a Política Nacional do Idoso, conforme Lei 8.842/94.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850283">
        <w:rPr>
          <w:rFonts w:ascii="Arial" w:hAnsi="Arial" w:cs="Arial"/>
          <w:sz w:val="24"/>
          <w:szCs w:val="24"/>
        </w:rPr>
        <w:t>Este Conselho buscará assegurar os Direitos Sociais</w:t>
      </w:r>
      <w:r w:rsidR="003D30EF" w:rsidRPr="00850283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do Idoso e sua autonomia, integração e participação na sociedade.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850283">
        <w:rPr>
          <w:rFonts w:ascii="Arial" w:hAnsi="Arial" w:cs="Arial"/>
          <w:sz w:val="24"/>
          <w:szCs w:val="24"/>
        </w:rPr>
        <w:t>Constituem diretrizes da Política Municipal do Idoso: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50283">
        <w:rPr>
          <w:rFonts w:ascii="Arial" w:hAnsi="Arial" w:cs="Arial"/>
          <w:sz w:val="24"/>
          <w:szCs w:val="24"/>
        </w:rPr>
        <w:t>viabilização de formas alternativas de participação, ocupação e convívio do Idoso, que proporcionem sua integração às demais gerações;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850283">
        <w:rPr>
          <w:rFonts w:ascii="Arial" w:hAnsi="Arial" w:cs="Arial"/>
          <w:sz w:val="24"/>
          <w:szCs w:val="24"/>
        </w:rPr>
        <w:t xml:space="preserve">participação do Idoso, através de suas organizações representativas, na formulação, </w:t>
      </w:r>
      <w:proofErr w:type="gramStart"/>
      <w:r w:rsidRPr="00850283">
        <w:rPr>
          <w:rFonts w:ascii="Arial" w:hAnsi="Arial" w:cs="Arial"/>
          <w:sz w:val="24"/>
          <w:szCs w:val="24"/>
        </w:rPr>
        <w:t>implementação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e avaliação da política, planos, programas e projetos a serem desenvolvidos;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850283">
        <w:rPr>
          <w:rFonts w:ascii="Arial" w:hAnsi="Arial" w:cs="Arial"/>
          <w:sz w:val="24"/>
          <w:szCs w:val="24"/>
        </w:rPr>
        <w:t>priorização do atendimento ao Idoso, através das suas próprias</w:t>
      </w:r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famílias, em detrimento do ate</w:t>
      </w:r>
      <w:r w:rsidR="00914AB8">
        <w:rPr>
          <w:rFonts w:ascii="Arial" w:hAnsi="Arial" w:cs="Arial"/>
          <w:sz w:val="24"/>
          <w:szCs w:val="24"/>
        </w:rPr>
        <w:t>ndimento asilar, à exceção dos i</w:t>
      </w:r>
      <w:r w:rsidRPr="00850283">
        <w:rPr>
          <w:rFonts w:ascii="Arial" w:hAnsi="Arial" w:cs="Arial"/>
          <w:sz w:val="24"/>
          <w:szCs w:val="24"/>
        </w:rPr>
        <w:t>dosos que não possuam condições que garantam sua própria sobrevivência;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850283">
        <w:rPr>
          <w:rFonts w:ascii="Arial" w:hAnsi="Arial" w:cs="Arial"/>
          <w:sz w:val="24"/>
          <w:szCs w:val="24"/>
        </w:rPr>
        <w:t>integração das políticas e esforços públicos em um plano global, contribuindo para a formulação de programas centralizadores de recursos humanos e materiais que canalizem as contribuições pessoais de diferentes níveis e contribuições de entidades particulares e oficiais, para objetivos prioritários e ordenados;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 – </w:t>
      </w:r>
      <w:r w:rsidRPr="00850283">
        <w:rPr>
          <w:rFonts w:ascii="Arial" w:hAnsi="Arial" w:cs="Arial"/>
          <w:sz w:val="24"/>
          <w:szCs w:val="24"/>
        </w:rPr>
        <w:t>colaboração com os órgãos re</w:t>
      </w:r>
      <w:r w:rsidR="003D30EF" w:rsidRPr="00850283">
        <w:rPr>
          <w:rFonts w:ascii="Arial" w:hAnsi="Arial" w:cs="Arial"/>
          <w:sz w:val="24"/>
          <w:szCs w:val="24"/>
        </w:rPr>
        <w:t xml:space="preserve">sponsáveis pela educação, com a </w:t>
      </w:r>
      <w:r w:rsidRPr="00850283">
        <w:rPr>
          <w:rFonts w:ascii="Arial" w:hAnsi="Arial" w:cs="Arial"/>
          <w:sz w:val="24"/>
          <w:szCs w:val="24"/>
        </w:rPr>
        <w:t>i</w:t>
      </w:r>
      <w:r w:rsidR="00914AB8">
        <w:rPr>
          <w:rFonts w:ascii="Arial" w:hAnsi="Arial" w:cs="Arial"/>
          <w:sz w:val="24"/>
          <w:szCs w:val="24"/>
        </w:rPr>
        <w:t>nclusão de conteúdos relativos à</w:t>
      </w:r>
      <w:r w:rsidRPr="00850283">
        <w:rPr>
          <w:rFonts w:ascii="Arial" w:hAnsi="Arial" w:cs="Arial"/>
          <w:sz w:val="24"/>
          <w:szCs w:val="24"/>
        </w:rPr>
        <w:t xml:space="preserve"> velhice </w:t>
      </w:r>
      <w:r w:rsidR="003D30EF" w:rsidRPr="00850283">
        <w:rPr>
          <w:rFonts w:ascii="Arial" w:hAnsi="Arial" w:cs="Arial"/>
          <w:sz w:val="24"/>
          <w:szCs w:val="24"/>
        </w:rPr>
        <w:t xml:space="preserve">e ao envelhecimento, de forma a </w:t>
      </w:r>
      <w:r w:rsidRPr="00850283">
        <w:rPr>
          <w:rFonts w:ascii="Arial" w:hAnsi="Arial" w:cs="Arial"/>
          <w:sz w:val="24"/>
          <w:szCs w:val="24"/>
        </w:rPr>
        <w:t>dirimir preconceitos e valorizar o ser human</w:t>
      </w:r>
      <w:r w:rsidR="003D30EF" w:rsidRPr="00850283">
        <w:rPr>
          <w:rFonts w:ascii="Arial" w:hAnsi="Arial" w:cs="Arial"/>
          <w:sz w:val="24"/>
          <w:szCs w:val="24"/>
        </w:rPr>
        <w:t xml:space="preserve">o, a sua autonomia e liberdade, </w:t>
      </w:r>
      <w:r w:rsidRPr="00850283">
        <w:rPr>
          <w:rFonts w:ascii="Arial" w:hAnsi="Arial" w:cs="Arial"/>
          <w:sz w:val="24"/>
          <w:szCs w:val="24"/>
        </w:rPr>
        <w:t>nos currículos das instituições de ensino;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850283">
        <w:rPr>
          <w:rFonts w:ascii="Arial" w:hAnsi="Arial" w:cs="Arial"/>
          <w:sz w:val="24"/>
          <w:szCs w:val="24"/>
        </w:rPr>
        <w:t>priorização do atendimento ao idoso em órgãos públicos e</w:t>
      </w:r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privados prestadores de serviço;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VII - </w:t>
      </w:r>
      <w:r w:rsidRPr="00850283">
        <w:rPr>
          <w:rFonts w:ascii="Arial" w:hAnsi="Arial" w:cs="Arial"/>
          <w:sz w:val="24"/>
          <w:szCs w:val="24"/>
        </w:rPr>
        <w:t>priorização e apoio a estudos e pesquisas, na área sobre as</w:t>
      </w:r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questões relativas ao envelhecimento;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VIII - </w:t>
      </w:r>
      <w:r w:rsidRPr="00850283">
        <w:rPr>
          <w:rFonts w:ascii="Arial" w:hAnsi="Arial" w:cs="Arial"/>
          <w:sz w:val="24"/>
          <w:szCs w:val="24"/>
        </w:rPr>
        <w:t>capacitação e reciclagem dos recursos humanos nas áreas de</w:t>
      </w:r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geriatria e gerontologia e na prestação de serviços;</w:t>
      </w:r>
    </w:p>
    <w:p w:rsidR="007027F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914AB8" w:rsidRDefault="00914AB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914AB8" w:rsidRDefault="00914AB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850283">
        <w:rPr>
          <w:rFonts w:ascii="Arial" w:hAnsi="Arial" w:cs="Arial"/>
          <w:sz w:val="24"/>
          <w:szCs w:val="24"/>
        </w:rPr>
        <w:t xml:space="preserve">Na </w:t>
      </w:r>
      <w:proofErr w:type="gramStart"/>
      <w:r w:rsidRPr="00850283">
        <w:rPr>
          <w:rFonts w:ascii="Arial" w:hAnsi="Arial" w:cs="Arial"/>
          <w:sz w:val="24"/>
          <w:szCs w:val="24"/>
        </w:rPr>
        <w:t>implementação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da política municipal do idoso, são competências dos órgãos e entidades públicas: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50283">
        <w:rPr>
          <w:rFonts w:ascii="Arial" w:hAnsi="Arial" w:cs="Arial"/>
          <w:sz w:val="24"/>
          <w:szCs w:val="24"/>
        </w:rPr>
        <w:t>Na área de promoção e assistência social: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prestar serviços e desenvolver ações voltadas para o atendimento das necessidades básicas do idoso, mediante a participação das famílias, da sociedade e de</w:t>
      </w:r>
      <w:r w:rsidR="00914AB8">
        <w:rPr>
          <w:rFonts w:ascii="Arial" w:hAnsi="Arial" w:cs="Arial"/>
          <w:sz w:val="24"/>
          <w:szCs w:val="24"/>
        </w:rPr>
        <w:t xml:space="preserve"> entidades governamentais e </w:t>
      </w:r>
      <w:proofErr w:type="gramStart"/>
      <w:r w:rsidR="00914AB8">
        <w:rPr>
          <w:rFonts w:ascii="Arial" w:hAnsi="Arial" w:cs="Arial"/>
          <w:sz w:val="24"/>
          <w:szCs w:val="24"/>
        </w:rPr>
        <w:t>não–</w:t>
      </w:r>
      <w:r w:rsidRPr="00850283">
        <w:rPr>
          <w:rFonts w:ascii="Arial" w:hAnsi="Arial" w:cs="Arial"/>
          <w:sz w:val="24"/>
          <w:szCs w:val="24"/>
        </w:rPr>
        <w:t>governamentais</w:t>
      </w:r>
      <w:proofErr w:type="gramEnd"/>
      <w:r w:rsidRPr="00850283">
        <w:rPr>
          <w:rFonts w:ascii="Arial" w:hAnsi="Arial" w:cs="Arial"/>
          <w:sz w:val="24"/>
          <w:szCs w:val="24"/>
        </w:rPr>
        <w:t>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estimular a criação de incentivos e de alternativas de atendimento ao idoso, como centros de convivência, centros de cuidados diurnos, casas-lares, oficinas abrigadas de trabalho, atendimentos domiciliares e outros;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promover simpósios, seminários e encontros específicos;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d) planejar, coordenar, supervisionar estu</w:t>
      </w:r>
      <w:r w:rsidR="003D30EF" w:rsidRPr="00850283">
        <w:rPr>
          <w:rFonts w:ascii="Arial" w:hAnsi="Arial" w:cs="Arial"/>
          <w:sz w:val="24"/>
          <w:szCs w:val="24"/>
        </w:rPr>
        <w:t xml:space="preserve">dos, levantamentos, pesquisas e </w:t>
      </w:r>
      <w:r w:rsidRPr="00850283">
        <w:rPr>
          <w:rFonts w:ascii="Arial" w:hAnsi="Arial" w:cs="Arial"/>
          <w:sz w:val="24"/>
          <w:szCs w:val="24"/>
        </w:rPr>
        <w:t>publicações sobre a situação social do idoso;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e) promover a capacitação de recursos</w:t>
      </w:r>
      <w:r w:rsidR="00914AB8">
        <w:rPr>
          <w:rFonts w:ascii="Arial" w:hAnsi="Arial" w:cs="Arial"/>
          <w:sz w:val="24"/>
          <w:szCs w:val="24"/>
        </w:rPr>
        <w:t xml:space="preserve"> humanos</w:t>
      </w:r>
      <w:r w:rsidRPr="00850283">
        <w:rPr>
          <w:rFonts w:ascii="Arial" w:hAnsi="Arial" w:cs="Arial"/>
          <w:sz w:val="24"/>
          <w:szCs w:val="24"/>
        </w:rPr>
        <w:t xml:space="preserve"> para atendimento ao idoso.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850283">
        <w:rPr>
          <w:rFonts w:ascii="Arial" w:hAnsi="Arial" w:cs="Arial"/>
          <w:sz w:val="24"/>
          <w:szCs w:val="24"/>
        </w:rPr>
        <w:t>Na área de saúde: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garantir ao idoso a assistência à saúde, nos diversos níveis de</w:t>
      </w:r>
      <w:r w:rsidR="00914AB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atendimento do Sistema Único de Saúde</w:t>
      </w:r>
      <w:r w:rsidR="00914AB8">
        <w:rPr>
          <w:rFonts w:ascii="Arial" w:hAnsi="Arial" w:cs="Arial"/>
          <w:sz w:val="24"/>
          <w:szCs w:val="24"/>
        </w:rPr>
        <w:t xml:space="preserve"> (SUS)</w:t>
      </w:r>
      <w:r w:rsidRPr="00850283">
        <w:rPr>
          <w:rFonts w:ascii="Arial" w:hAnsi="Arial" w:cs="Arial"/>
          <w:sz w:val="24"/>
          <w:szCs w:val="24"/>
        </w:rPr>
        <w:t>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prevenir, promover, proteger, e recuperar a saúde do idoso, mediante programas e medidas profiláticas;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adotar e aplicar normas de funcionamento às instituições geriátricas e similares, com fiscalização pelos gestores do Sistema Único de Saúde;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d) elaborar normas de serviços geriátricos hospitalares;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e) realizar estudos para detectar o caráter</w:t>
      </w:r>
      <w:r w:rsidR="00F23D91" w:rsidRPr="00850283">
        <w:rPr>
          <w:rFonts w:ascii="Arial" w:hAnsi="Arial" w:cs="Arial"/>
          <w:sz w:val="24"/>
          <w:szCs w:val="24"/>
        </w:rPr>
        <w:t xml:space="preserve"> epidemiológico de determinadas </w:t>
      </w:r>
      <w:r w:rsidR="00914AB8">
        <w:rPr>
          <w:rFonts w:ascii="Arial" w:hAnsi="Arial" w:cs="Arial"/>
          <w:sz w:val="24"/>
          <w:szCs w:val="24"/>
        </w:rPr>
        <w:t>doenças do idoso, com vistas à</w:t>
      </w:r>
      <w:r w:rsidRPr="00850283">
        <w:rPr>
          <w:rFonts w:ascii="Arial" w:hAnsi="Arial" w:cs="Arial"/>
          <w:sz w:val="24"/>
          <w:szCs w:val="24"/>
        </w:rPr>
        <w:t xml:space="preserve"> prevenção, tratamento e reabilitação;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f) criar serviços alternativos de saúde para o idoso.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850283">
        <w:rPr>
          <w:rFonts w:ascii="Arial" w:hAnsi="Arial" w:cs="Arial"/>
          <w:sz w:val="24"/>
          <w:szCs w:val="24"/>
        </w:rPr>
        <w:t>Na área de Educação: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 xml:space="preserve">a) adequar currículos, metodologias e </w:t>
      </w:r>
      <w:r w:rsidR="00F23D91" w:rsidRPr="00850283">
        <w:rPr>
          <w:rFonts w:ascii="Arial" w:hAnsi="Arial" w:cs="Arial"/>
          <w:sz w:val="24"/>
          <w:szCs w:val="24"/>
        </w:rPr>
        <w:t xml:space="preserve">material didático aos programas </w:t>
      </w:r>
      <w:r w:rsidRPr="00850283">
        <w:rPr>
          <w:rFonts w:ascii="Arial" w:hAnsi="Arial" w:cs="Arial"/>
          <w:sz w:val="24"/>
          <w:szCs w:val="24"/>
        </w:rPr>
        <w:t>educacionais destinados ao idoso;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inserir nos currículos mínimos, nos di</w:t>
      </w:r>
      <w:r w:rsidR="00F23D91" w:rsidRPr="00850283">
        <w:rPr>
          <w:rFonts w:ascii="Arial" w:hAnsi="Arial" w:cs="Arial"/>
          <w:sz w:val="24"/>
          <w:szCs w:val="24"/>
        </w:rPr>
        <w:t xml:space="preserve">versos níveis do ensino formal, </w:t>
      </w:r>
      <w:r w:rsidRPr="00850283">
        <w:rPr>
          <w:rFonts w:ascii="Arial" w:hAnsi="Arial" w:cs="Arial"/>
          <w:sz w:val="24"/>
          <w:szCs w:val="24"/>
        </w:rPr>
        <w:t>conteúdos voltados para o process</w:t>
      </w:r>
      <w:r w:rsidR="00F23D91" w:rsidRPr="00850283">
        <w:rPr>
          <w:rFonts w:ascii="Arial" w:hAnsi="Arial" w:cs="Arial"/>
          <w:sz w:val="24"/>
          <w:szCs w:val="24"/>
        </w:rPr>
        <w:t xml:space="preserve">o de envelhecimento, de forma a </w:t>
      </w:r>
      <w:r w:rsidRPr="00850283">
        <w:rPr>
          <w:rFonts w:ascii="Arial" w:hAnsi="Arial" w:cs="Arial"/>
          <w:sz w:val="24"/>
          <w:szCs w:val="24"/>
        </w:rPr>
        <w:t>eliminar preconceitos e a produzir conhecimentos sobre o assunto;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desenvolver programas educati</w:t>
      </w:r>
      <w:r w:rsidR="00F23D91" w:rsidRPr="00850283">
        <w:rPr>
          <w:rFonts w:ascii="Arial" w:hAnsi="Arial" w:cs="Arial"/>
          <w:sz w:val="24"/>
          <w:szCs w:val="24"/>
        </w:rPr>
        <w:t xml:space="preserve">vos, especialmente nos meios de </w:t>
      </w:r>
      <w:r w:rsidRPr="00850283">
        <w:rPr>
          <w:rFonts w:ascii="Arial" w:hAnsi="Arial" w:cs="Arial"/>
          <w:sz w:val="24"/>
          <w:szCs w:val="24"/>
        </w:rPr>
        <w:t xml:space="preserve">comunicação, a fim de informar </w:t>
      </w:r>
      <w:r w:rsidR="00F23D91" w:rsidRPr="00850283">
        <w:rPr>
          <w:rFonts w:ascii="Arial" w:hAnsi="Arial" w:cs="Arial"/>
          <w:sz w:val="24"/>
          <w:szCs w:val="24"/>
        </w:rPr>
        <w:t xml:space="preserve">a população sobre o processo de </w:t>
      </w:r>
      <w:r w:rsidRPr="00850283">
        <w:rPr>
          <w:rFonts w:ascii="Arial" w:hAnsi="Arial" w:cs="Arial"/>
          <w:sz w:val="24"/>
          <w:szCs w:val="24"/>
        </w:rPr>
        <w:t>envelhecimento.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850283">
        <w:rPr>
          <w:rFonts w:ascii="Arial" w:hAnsi="Arial" w:cs="Arial"/>
          <w:sz w:val="24"/>
          <w:szCs w:val="24"/>
        </w:rPr>
        <w:t>Na área de trabalho: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garantir mecanismos que impeçam a disc</w:t>
      </w:r>
      <w:r w:rsidR="00F23D91" w:rsidRPr="00850283">
        <w:rPr>
          <w:rFonts w:ascii="Arial" w:hAnsi="Arial" w:cs="Arial"/>
          <w:sz w:val="24"/>
          <w:szCs w:val="24"/>
        </w:rPr>
        <w:t xml:space="preserve">riminação do idoso quanto a sua </w:t>
      </w:r>
      <w:r w:rsidRPr="00850283">
        <w:rPr>
          <w:rFonts w:ascii="Arial" w:hAnsi="Arial" w:cs="Arial"/>
          <w:sz w:val="24"/>
          <w:szCs w:val="24"/>
        </w:rPr>
        <w:t>participação no mercado de trabalho, no setor público e privado.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850283">
        <w:rPr>
          <w:rFonts w:ascii="Arial" w:hAnsi="Arial" w:cs="Arial"/>
          <w:sz w:val="24"/>
          <w:szCs w:val="24"/>
        </w:rPr>
        <w:t>Na área de habitação e urbanismo: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criar</w:t>
      </w:r>
      <w:r w:rsidR="00914AB8">
        <w:rPr>
          <w:rFonts w:ascii="Arial" w:hAnsi="Arial" w:cs="Arial"/>
          <w:sz w:val="24"/>
          <w:szCs w:val="24"/>
        </w:rPr>
        <w:t xml:space="preserve"> à medida do </w:t>
      </w:r>
      <w:proofErr w:type="gramStart"/>
      <w:r w:rsidR="00914AB8">
        <w:rPr>
          <w:rFonts w:ascii="Arial" w:hAnsi="Arial" w:cs="Arial"/>
          <w:sz w:val="24"/>
          <w:szCs w:val="24"/>
        </w:rPr>
        <w:t xml:space="preserve">possível </w:t>
      </w:r>
      <w:r w:rsidRPr="00850283">
        <w:rPr>
          <w:rFonts w:ascii="Arial" w:hAnsi="Arial" w:cs="Arial"/>
          <w:sz w:val="24"/>
          <w:szCs w:val="24"/>
        </w:rPr>
        <w:t>programas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habitacionais, na modalidade de casas – lares;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incluir, nos programas de assistênc</w:t>
      </w:r>
      <w:r w:rsidR="00F23D91" w:rsidRPr="00850283">
        <w:rPr>
          <w:rFonts w:ascii="Arial" w:hAnsi="Arial" w:cs="Arial"/>
          <w:sz w:val="24"/>
          <w:szCs w:val="24"/>
        </w:rPr>
        <w:t xml:space="preserve">ia ao idoso, formas de melhoria de </w:t>
      </w:r>
      <w:r w:rsidRPr="00850283">
        <w:rPr>
          <w:rFonts w:ascii="Arial" w:hAnsi="Arial" w:cs="Arial"/>
          <w:sz w:val="24"/>
          <w:szCs w:val="24"/>
        </w:rPr>
        <w:t>condições de habitabilidade e adaptaç</w:t>
      </w:r>
      <w:r w:rsidR="00F23D91" w:rsidRPr="00850283">
        <w:rPr>
          <w:rFonts w:ascii="Arial" w:hAnsi="Arial" w:cs="Arial"/>
          <w:sz w:val="24"/>
          <w:szCs w:val="24"/>
        </w:rPr>
        <w:t xml:space="preserve">ão de moradia, considerando seu </w:t>
      </w:r>
      <w:r w:rsidRPr="00850283">
        <w:rPr>
          <w:rFonts w:ascii="Arial" w:hAnsi="Arial" w:cs="Arial"/>
          <w:sz w:val="24"/>
          <w:szCs w:val="24"/>
        </w:rPr>
        <w:t>estado físico e sua independência de locomoção;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diminuir barreiras arquitetônicas e urbanas.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850283">
        <w:rPr>
          <w:rFonts w:ascii="Arial" w:hAnsi="Arial" w:cs="Arial"/>
          <w:sz w:val="24"/>
          <w:szCs w:val="24"/>
        </w:rPr>
        <w:t>Na área de justiça: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promover e defender os direitos da pessoa idosa;</w:t>
      </w:r>
    </w:p>
    <w:p w:rsidR="007027F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zelar pela aplicação das normas sobre o</w:t>
      </w:r>
      <w:r w:rsidR="00F23D91" w:rsidRPr="00850283">
        <w:rPr>
          <w:rFonts w:ascii="Arial" w:hAnsi="Arial" w:cs="Arial"/>
          <w:sz w:val="24"/>
          <w:szCs w:val="24"/>
        </w:rPr>
        <w:t xml:space="preserve"> idoso, determinando ações para </w:t>
      </w:r>
      <w:r w:rsidRPr="00850283">
        <w:rPr>
          <w:rFonts w:ascii="Arial" w:hAnsi="Arial" w:cs="Arial"/>
          <w:sz w:val="24"/>
          <w:szCs w:val="24"/>
        </w:rPr>
        <w:t>evitar abusos e lesões a seus direitos;</w:t>
      </w:r>
    </w:p>
    <w:p w:rsidR="00444ED8" w:rsidRDefault="00444ED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44ED8" w:rsidRPr="00850283" w:rsidRDefault="00444ED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promover a divulgação de endereços e números de telefones específic</w:t>
      </w:r>
      <w:r w:rsidR="00F23D91" w:rsidRPr="00850283">
        <w:rPr>
          <w:rFonts w:ascii="Arial" w:hAnsi="Arial" w:cs="Arial"/>
          <w:sz w:val="24"/>
          <w:szCs w:val="24"/>
        </w:rPr>
        <w:t xml:space="preserve">os </w:t>
      </w:r>
      <w:r w:rsidRPr="00850283">
        <w:rPr>
          <w:rFonts w:ascii="Arial" w:hAnsi="Arial" w:cs="Arial"/>
          <w:sz w:val="24"/>
          <w:szCs w:val="24"/>
        </w:rPr>
        <w:t>para denunciar toda e qualquer forma de negligência contra o idoso.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VII - </w:t>
      </w:r>
      <w:r w:rsidRPr="00850283">
        <w:rPr>
          <w:rFonts w:ascii="Arial" w:hAnsi="Arial" w:cs="Arial"/>
          <w:sz w:val="24"/>
          <w:szCs w:val="24"/>
        </w:rPr>
        <w:t>Na área de cultura, esporte e lazer: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a) garantir ao idoso a participação no proce</w:t>
      </w:r>
      <w:r w:rsidR="00F23D91" w:rsidRPr="00850283">
        <w:rPr>
          <w:rFonts w:ascii="Arial" w:hAnsi="Arial" w:cs="Arial"/>
          <w:sz w:val="24"/>
          <w:szCs w:val="24"/>
        </w:rPr>
        <w:t xml:space="preserve">sso de produção, reelaboração e </w:t>
      </w:r>
      <w:r w:rsidRPr="00850283">
        <w:rPr>
          <w:rFonts w:ascii="Arial" w:hAnsi="Arial" w:cs="Arial"/>
          <w:sz w:val="24"/>
          <w:szCs w:val="24"/>
        </w:rPr>
        <w:t>fruição dos bens culturais;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b) proporcionar ao idoso o acesso aos ev</w:t>
      </w:r>
      <w:r w:rsidR="00F23D91" w:rsidRPr="00850283">
        <w:rPr>
          <w:rFonts w:ascii="Arial" w:hAnsi="Arial" w:cs="Arial"/>
          <w:sz w:val="24"/>
          <w:szCs w:val="24"/>
        </w:rPr>
        <w:t xml:space="preserve">entos culturais mediante preços </w:t>
      </w:r>
      <w:r w:rsidRPr="00850283">
        <w:rPr>
          <w:rFonts w:ascii="Arial" w:hAnsi="Arial" w:cs="Arial"/>
          <w:sz w:val="24"/>
          <w:szCs w:val="24"/>
        </w:rPr>
        <w:t>reduzidos;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c) incentivar os movimentos de idosos a desenvolver atividades culturais;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d) valorizar o registro da memória e a tran</w:t>
      </w:r>
      <w:r w:rsidR="00F23D91" w:rsidRPr="00850283">
        <w:rPr>
          <w:rFonts w:ascii="Arial" w:hAnsi="Arial" w:cs="Arial"/>
          <w:sz w:val="24"/>
          <w:szCs w:val="24"/>
        </w:rPr>
        <w:t>smissão e habilidades do</w:t>
      </w:r>
      <w:r w:rsidR="00444ED8">
        <w:rPr>
          <w:rFonts w:ascii="Arial" w:hAnsi="Arial" w:cs="Arial"/>
          <w:sz w:val="24"/>
          <w:szCs w:val="24"/>
        </w:rPr>
        <w:t>s</w:t>
      </w:r>
      <w:r w:rsidR="00F23D91" w:rsidRPr="00850283">
        <w:rPr>
          <w:rFonts w:ascii="Arial" w:hAnsi="Arial" w:cs="Arial"/>
          <w:sz w:val="24"/>
          <w:szCs w:val="24"/>
        </w:rPr>
        <w:t xml:space="preserve"> idosos </w:t>
      </w:r>
      <w:r w:rsidRPr="00850283">
        <w:rPr>
          <w:rFonts w:ascii="Arial" w:hAnsi="Arial" w:cs="Arial"/>
          <w:sz w:val="24"/>
          <w:szCs w:val="24"/>
        </w:rPr>
        <w:t>aos mais jovens como meio de garantir a continuidade e a ident</w:t>
      </w:r>
      <w:r w:rsidR="00F23D91" w:rsidRPr="00850283">
        <w:rPr>
          <w:rFonts w:ascii="Arial" w:hAnsi="Arial" w:cs="Arial"/>
          <w:sz w:val="24"/>
          <w:szCs w:val="24"/>
        </w:rPr>
        <w:t xml:space="preserve">idade </w:t>
      </w:r>
      <w:r w:rsidRPr="00850283">
        <w:rPr>
          <w:rFonts w:ascii="Arial" w:hAnsi="Arial" w:cs="Arial"/>
          <w:sz w:val="24"/>
          <w:szCs w:val="24"/>
        </w:rPr>
        <w:t>cultural;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e) incentivar e criar programas de lazer, e</w:t>
      </w:r>
      <w:r w:rsidR="00F23D91" w:rsidRPr="00850283">
        <w:rPr>
          <w:rFonts w:ascii="Arial" w:hAnsi="Arial" w:cs="Arial"/>
          <w:sz w:val="24"/>
          <w:szCs w:val="24"/>
        </w:rPr>
        <w:t xml:space="preserve">sporte e atividades físicas que </w:t>
      </w:r>
      <w:r w:rsidRPr="00850283">
        <w:rPr>
          <w:rFonts w:ascii="Arial" w:hAnsi="Arial" w:cs="Arial"/>
          <w:sz w:val="24"/>
          <w:szCs w:val="24"/>
        </w:rPr>
        <w:t>proporcionem a melhoria da qualidade d</w:t>
      </w:r>
      <w:r w:rsidR="00F23D91" w:rsidRPr="00850283">
        <w:rPr>
          <w:rFonts w:ascii="Arial" w:hAnsi="Arial" w:cs="Arial"/>
          <w:sz w:val="24"/>
          <w:szCs w:val="24"/>
        </w:rPr>
        <w:t xml:space="preserve">e vida do idoso e estimulem sua </w:t>
      </w:r>
      <w:r w:rsidRPr="00850283">
        <w:rPr>
          <w:rFonts w:ascii="Arial" w:hAnsi="Arial" w:cs="Arial"/>
          <w:sz w:val="24"/>
          <w:szCs w:val="24"/>
        </w:rPr>
        <w:t>participação na comunidade.</w:t>
      </w:r>
    </w:p>
    <w:p w:rsidR="00F23D91" w:rsidRPr="00850283" w:rsidRDefault="00F23D9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850283">
        <w:rPr>
          <w:rFonts w:ascii="Arial" w:hAnsi="Arial" w:cs="Arial"/>
          <w:sz w:val="24"/>
          <w:szCs w:val="24"/>
        </w:rPr>
        <w:t>Ao Conselho Municipal do Idoso compete: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50283">
        <w:rPr>
          <w:rFonts w:ascii="Arial" w:hAnsi="Arial" w:cs="Arial"/>
          <w:sz w:val="24"/>
          <w:szCs w:val="24"/>
        </w:rPr>
        <w:t>definir, formular, coordenar, sup</w:t>
      </w:r>
      <w:r w:rsidR="00F23D91" w:rsidRPr="00850283">
        <w:rPr>
          <w:rFonts w:ascii="Arial" w:hAnsi="Arial" w:cs="Arial"/>
          <w:sz w:val="24"/>
          <w:szCs w:val="24"/>
        </w:rPr>
        <w:t xml:space="preserve">ervisionar e avaliar a Política </w:t>
      </w:r>
      <w:r w:rsidRPr="00850283">
        <w:rPr>
          <w:rFonts w:ascii="Arial" w:hAnsi="Arial" w:cs="Arial"/>
          <w:sz w:val="24"/>
          <w:szCs w:val="24"/>
        </w:rPr>
        <w:t>Municipal do Idoso;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- </w:t>
      </w:r>
      <w:r w:rsidR="00444ED8">
        <w:rPr>
          <w:rFonts w:ascii="Arial" w:hAnsi="Arial" w:cs="Arial"/>
          <w:sz w:val="24"/>
          <w:szCs w:val="24"/>
        </w:rPr>
        <w:t>resgatar a importância do i</w:t>
      </w:r>
      <w:r w:rsidRPr="00850283">
        <w:rPr>
          <w:rFonts w:ascii="Arial" w:hAnsi="Arial" w:cs="Arial"/>
          <w:sz w:val="24"/>
          <w:szCs w:val="24"/>
        </w:rPr>
        <w:t>doso enquanto indivíduo e cidadão;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444ED8">
        <w:rPr>
          <w:rFonts w:ascii="Arial" w:hAnsi="Arial" w:cs="Arial"/>
          <w:sz w:val="24"/>
          <w:szCs w:val="24"/>
        </w:rPr>
        <w:t>v</w:t>
      </w:r>
      <w:r w:rsidRPr="00850283">
        <w:rPr>
          <w:rFonts w:ascii="Arial" w:hAnsi="Arial" w:cs="Arial"/>
          <w:sz w:val="24"/>
          <w:szCs w:val="24"/>
        </w:rPr>
        <w:t>alorizar a solidariedade n</w:t>
      </w:r>
      <w:r w:rsidR="00F23D91" w:rsidRPr="00850283">
        <w:rPr>
          <w:rFonts w:ascii="Arial" w:hAnsi="Arial" w:cs="Arial"/>
          <w:sz w:val="24"/>
          <w:szCs w:val="24"/>
        </w:rPr>
        <w:t xml:space="preserve">as relações entre os idosos e a </w:t>
      </w:r>
      <w:r w:rsidRPr="00850283">
        <w:rPr>
          <w:rFonts w:ascii="Arial" w:hAnsi="Arial" w:cs="Arial"/>
          <w:sz w:val="24"/>
          <w:szCs w:val="24"/>
        </w:rPr>
        <w:t>sociedade;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850283">
        <w:rPr>
          <w:rFonts w:ascii="Arial" w:hAnsi="Arial" w:cs="Arial"/>
          <w:sz w:val="24"/>
          <w:szCs w:val="24"/>
        </w:rPr>
        <w:t>definir os critérios de inscrição em p</w:t>
      </w:r>
      <w:r w:rsidR="00F23D91" w:rsidRPr="00850283">
        <w:rPr>
          <w:rFonts w:ascii="Arial" w:hAnsi="Arial" w:cs="Arial"/>
          <w:sz w:val="24"/>
          <w:szCs w:val="24"/>
        </w:rPr>
        <w:t xml:space="preserve">rogramas que o Conselho </w:t>
      </w:r>
      <w:r w:rsidRPr="00850283">
        <w:rPr>
          <w:rFonts w:ascii="Arial" w:hAnsi="Arial" w:cs="Arial"/>
          <w:sz w:val="24"/>
          <w:szCs w:val="24"/>
        </w:rPr>
        <w:t>Municipal do Idoso possa vir a criar;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850283">
        <w:rPr>
          <w:rFonts w:ascii="Arial" w:hAnsi="Arial" w:cs="Arial"/>
          <w:sz w:val="24"/>
          <w:szCs w:val="24"/>
        </w:rPr>
        <w:t xml:space="preserve">avaliar projetos com vistas </w:t>
      </w:r>
      <w:proofErr w:type="gramStart"/>
      <w:r w:rsidRPr="00850283">
        <w:rPr>
          <w:rFonts w:ascii="Arial" w:hAnsi="Arial" w:cs="Arial"/>
          <w:sz w:val="24"/>
          <w:szCs w:val="24"/>
        </w:rPr>
        <w:t>a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celebração de contratos, convênios e</w:t>
      </w:r>
      <w:r w:rsidR="00444ED8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aditivos;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850283">
        <w:rPr>
          <w:rFonts w:ascii="Arial" w:hAnsi="Arial" w:cs="Arial"/>
          <w:sz w:val="24"/>
          <w:szCs w:val="24"/>
        </w:rPr>
        <w:t>fiscalizar os níveis de atendimento e qualidade de vida do idoso</w:t>
      </w:r>
      <w:r w:rsidR="00F23D91" w:rsidRPr="00850283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 xml:space="preserve">que esteja em regime de internação ou </w:t>
      </w:r>
      <w:proofErr w:type="spellStart"/>
      <w:r w:rsidRPr="00850283">
        <w:rPr>
          <w:rFonts w:ascii="Arial" w:hAnsi="Arial" w:cs="Arial"/>
          <w:sz w:val="24"/>
          <w:szCs w:val="24"/>
        </w:rPr>
        <w:t>s</w:t>
      </w:r>
      <w:r w:rsidR="00F23D91" w:rsidRPr="00850283">
        <w:rPr>
          <w:rFonts w:ascii="Arial" w:hAnsi="Arial" w:cs="Arial"/>
          <w:sz w:val="24"/>
          <w:szCs w:val="24"/>
        </w:rPr>
        <w:t>emi-internação</w:t>
      </w:r>
      <w:proofErr w:type="spellEnd"/>
      <w:r w:rsidR="00F23D91" w:rsidRPr="00850283">
        <w:rPr>
          <w:rFonts w:ascii="Arial" w:hAnsi="Arial" w:cs="Arial"/>
          <w:sz w:val="24"/>
          <w:szCs w:val="24"/>
        </w:rPr>
        <w:t xml:space="preserve">, tanto em órgãos </w:t>
      </w:r>
      <w:r w:rsidRPr="00850283">
        <w:rPr>
          <w:rFonts w:ascii="Arial" w:hAnsi="Arial" w:cs="Arial"/>
          <w:sz w:val="24"/>
          <w:szCs w:val="24"/>
        </w:rPr>
        <w:t>públicos como privados;</w:t>
      </w:r>
    </w:p>
    <w:p w:rsidR="007027F3" w:rsidRPr="00850283" w:rsidRDefault="00826235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VII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- </w:t>
      </w:r>
      <w:r w:rsidR="007027F3" w:rsidRPr="00850283">
        <w:rPr>
          <w:rFonts w:ascii="Arial" w:hAnsi="Arial" w:cs="Arial"/>
          <w:sz w:val="24"/>
          <w:szCs w:val="24"/>
        </w:rPr>
        <w:t>pronunciar-se sobre ques</w:t>
      </w:r>
      <w:r w:rsidR="003D30EF" w:rsidRPr="00850283">
        <w:rPr>
          <w:rFonts w:ascii="Arial" w:hAnsi="Arial" w:cs="Arial"/>
          <w:sz w:val="24"/>
          <w:szCs w:val="24"/>
        </w:rPr>
        <w:t xml:space="preserve">tões que lhe sejam encaminhadas </w:t>
      </w:r>
      <w:r w:rsidR="007027F3" w:rsidRPr="00850283">
        <w:rPr>
          <w:rFonts w:ascii="Arial" w:hAnsi="Arial" w:cs="Arial"/>
          <w:sz w:val="24"/>
          <w:szCs w:val="24"/>
        </w:rPr>
        <w:t>so</w:t>
      </w:r>
      <w:r w:rsidR="00F23D91" w:rsidRPr="00850283">
        <w:rPr>
          <w:rFonts w:ascii="Arial" w:hAnsi="Arial" w:cs="Arial"/>
          <w:sz w:val="24"/>
          <w:szCs w:val="24"/>
        </w:rPr>
        <w:t>bre os idosos.</w:t>
      </w:r>
    </w:p>
    <w:p w:rsidR="00F23D91" w:rsidRPr="00850283" w:rsidRDefault="00F23D9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850283">
        <w:rPr>
          <w:rFonts w:ascii="Arial" w:hAnsi="Arial" w:cs="Arial"/>
          <w:sz w:val="24"/>
          <w:szCs w:val="24"/>
        </w:rPr>
        <w:t xml:space="preserve">O Conselho Municipal do </w:t>
      </w:r>
      <w:r w:rsidR="00355A2F" w:rsidRPr="00850283">
        <w:rPr>
          <w:rFonts w:ascii="Arial" w:hAnsi="Arial" w:cs="Arial"/>
          <w:sz w:val="24"/>
          <w:szCs w:val="24"/>
        </w:rPr>
        <w:t>Idoso será composto da seguinte forma:</w:t>
      </w:r>
      <w:proofErr w:type="gramStart"/>
      <w:r w:rsidR="00355A2F" w:rsidRPr="00850283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355A2F" w:rsidRPr="00850283">
        <w:rPr>
          <w:rFonts w:ascii="Arial" w:hAnsi="Arial" w:cs="Arial"/>
          <w:sz w:val="24"/>
          <w:szCs w:val="24"/>
        </w:rPr>
        <w:t>p</w:t>
      </w:r>
      <w:r w:rsidR="00406696" w:rsidRPr="00850283">
        <w:rPr>
          <w:rFonts w:ascii="Arial" w:hAnsi="Arial" w:cs="Arial"/>
          <w:sz w:val="24"/>
          <w:szCs w:val="24"/>
        </w:rPr>
        <w:t>or cinco (5</w:t>
      </w:r>
      <w:r w:rsidRPr="00850283">
        <w:rPr>
          <w:rFonts w:ascii="Arial" w:hAnsi="Arial" w:cs="Arial"/>
          <w:sz w:val="24"/>
          <w:szCs w:val="24"/>
        </w:rPr>
        <w:t xml:space="preserve">) representantes do </w:t>
      </w:r>
      <w:r w:rsidR="00444ED8">
        <w:rPr>
          <w:rFonts w:ascii="Arial" w:hAnsi="Arial" w:cs="Arial"/>
          <w:sz w:val="24"/>
          <w:szCs w:val="24"/>
        </w:rPr>
        <w:t>segmento governamental e cinco (</w:t>
      </w:r>
      <w:r w:rsidR="00406696" w:rsidRPr="00850283">
        <w:rPr>
          <w:rFonts w:ascii="Arial" w:hAnsi="Arial" w:cs="Arial"/>
          <w:sz w:val="24"/>
          <w:szCs w:val="24"/>
        </w:rPr>
        <w:t xml:space="preserve">5) </w:t>
      </w:r>
      <w:r w:rsidR="00355A2F" w:rsidRPr="00850283">
        <w:rPr>
          <w:rFonts w:ascii="Arial" w:hAnsi="Arial" w:cs="Arial"/>
          <w:sz w:val="24"/>
          <w:szCs w:val="24"/>
        </w:rPr>
        <w:t>representantes não governamentais, sendo:</w:t>
      </w:r>
    </w:p>
    <w:p w:rsidR="00355A2F" w:rsidRPr="00850283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Instituições Governamentais/ Poder Público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</w:t>
      </w:r>
      <w:r w:rsidRPr="00850283">
        <w:rPr>
          <w:rFonts w:ascii="Arial" w:hAnsi="Arial" w:cs="Arial"/>
          <w:bCs/>
          <w:sz w:val="24"/>
          <w:szCs w:val="24"/>
        </w:rPr>
        <w:t xml:space="preserve">– </w:t>
      </w:r>
      <w:r w:rsidR="00F23D91" w:rsidRPr="00850283">
        <w:rPr>
          <w:rFonts w:ascii="Arial" w:hAnsi="Arial" w:cs="Arial"/>
          <w:bCs/>
          <w:sz w:val="24"/>
          <w:szCs w:val="24"/>
        </w:rPr>
        <w:t>Um representante da</w:t>
      </w:r>
      <w:r w:rsidR="00F23D91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F23D91" w:rsidRPr="00850283">
        <w:rPr>
          <w:rFonts w:ascii="Arial" w:hAnsi="Arial" w:cs="Arial"/>
          <w:sz w:val="24"/>
          <w:szCs w:val="24"/>
        </w:rPr>
        <w:t>Secretaria de Assistência Social</w:t>
      </w:r>
      <w:r w:rsidRPr="00850283">
        <w:rPr>
          <w:rFonts w:ascii="Arial" w:hAnsi="Arial" w:cs="Arial"/>
          <w:sz w:val="24"/>
          <w:szCs w:val="24"/>
        </w:rPr>
        <w:t>;</w:t>
      </w:r>
    </w:p>
    <w:p w:rsidR="007027F3" w:rsidRPr="00850283" w:rsidRDefault="00F23D9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850283">
        <w:rPr>
          <w:rFonts w:ascii="Arial" w:hAnsi="Arial" w:cs="Arial"/>
          <w:bCs/>
          <w:sz w:val="24"/>
          <w:szCs w:val="24"/>
        </w:rPr>
        <w:t>– Um representante da Secretaria de Administração</w:t>
      </w:r>
      <w:r w:rsidR="007027F3" w:rsidRPr="00850283">
        <w:rPr>
          <w:rFonts w:ascii="Arial" w:hAnsi="Arial" w:cs="Arial"/>
          <w:sz w:val="24"/>
          <w:szCs w:val="24"/>
        </w:rPr>
        <w:t>;</w:t>
      </w:r>
    </w:p>
    <w:p w:rsidR="007027F3" w:rsidRPr="00850283" w:rsidRDefault="0085028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I </w:t>
      </w:r>
      <w:r w:rsidR="00355A2F" w:rsidRPr="00850283">
        <w:rPr>
          <w:rFonts w:ascii="Arial" w:hAnsi="Arial" w:cs="Arial"/>
          <w:b/>
          <w:bCs/>
          <w:sz w:val="24"/>
          <w:szCs w:val="24"/>
        </w:rPr>
        <w:t>–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355A2F" w:rsidRPr="00850283">
        <w:rPr>
          <w:rFonts w:ascii="Arial" w:hAnsi="Arial" w:cs="Arial"/>
          <w:sz w:val="24"/>
          <w:szCs w:val="24"/>
        </w:rPr>
        <w:t>Um representante da Secretaria da Educação</w:t>
      </w:r>
      <w:r w:rsidR="007027F3" w:rsidRPr="00850283">
        <w:rPr>
          <w:rFonts w:ascii="Arial" w:hAnsi="Arial" w:cs="Arial"/>
          <w:sz w:val="24"/>
          <w:szCs w:val="24"/>
        </w:rPr>
        <w:t>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IV </w:t>
      </w:r>
      <w:r w:rsidR="00355A2F" w:rsidRPr="00850283">
        <w:rPr>
          <w:rFonts w:ascii="Arial" w:hAnsi="Arial" w:cs="Arial"/>
          <w:b/>
          <w:bCs/>
          <w:sz w:val="24"/>
          <w:szCs w:val="24"/>
        </w:rPr>
        <w:t>–</w:t>
      </w:r>
      <w:r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355A2F" w:rsidRPr="00850283">
        <w:rPr>
          <w:rFonts w:ascii="Arial" w:hAnsi="Arial" w:cs="Arial"/>
          <w:sz w:val="24"/>
          <w:szCs w:val="24"/>
        </w:rPr>
        <w:t>Um representante da Secretaria da Saúde</w:t>
      </w:r>
      <w:r w:rsidRPr="00850283">
        <w:rPr>
          <w:rFonts w:ascii="Arial" w:hAnsi="Arial" w:cs="Arial"/>
          <w:sz w:val="24"/>
          <w:szCs w:val="24"/>
        </w:rPr>
        <w:t>;</w:t>
      </w:r>
    </w:p>
    <w:p w:rsidR="00406696" w:rsidRPr="00850283" w:rsidRDefault="00406696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 xml:space="preserve">V </w:t>
      </w:r>
      <w:r w:rsidRPr="00850283">
        <w:rPr>
          <w:rFonts w:ascii="Arial" w:hAnsi="Arial" w:cs="Arial"/>
          <w:sz w:val="24"/>
          <w:szCs w:val="24"/>
        </w:rPr>
        <w:t>– Um representante da Secretaria de Agricultura;</w:t>
      </w:r>
    </w:p>
    <w:p w:rsidR="00355A2F" w:rsidRPr="00850283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Instituições não governamentais:</w:t>
      </w:r>
    </w:p>
    <w:p w:rsidR="00355A2F" w:rsidRPr="00850283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I</w:t>
      </w:r>
      <w:r w:rsidRPr="00850283">
        <w:rPr>
          <w:rFonts w:ascii="Arial" w:hAnsi="Arial" w:cs="Arial"/>
          <w:sz w:val="24"/>
          <w:szCs w:val="24"/>
        </w:rPr>
        <w:t xml:space="preserve"> – Um representante do</w:t>
      </w:r>
      <w:r w:rsidR="00444ED8">
        <w:rPr>
          <w:rFonts w:ascii="Arial" w:hAnsi="Arial" w:cs="Arial"/>
          <w:sz w:val="24"/>
          <w:szCs w:val="24"/>
        </w:rPr>
        <w:t>s G</w:t>
      </w:r>
      <w:r w:rsidRPr="00850283">
        <w:rPr>
          <w:rFonts w:ascii="Arial" w:hAnsi="Arial" w:cs="Arial"/>
          <w:sz w:val="24"/>
          <w:szCs w:val="24"/>
        </w:rPr>
        <w:t>rupo</w:t>
      </w:r>
      <w:r w:rsidR="00444ED8">
        <w:rPr>
          <w:rFonts w:ascii="Arial" w:hAnsi="Arial" w:cs="Arial"/>
          <w:sz w:val="24"/>
          <w:szCs w:val="24"/>
        </w:rPr>
        <w:t>s de Idosos</w:t>
      </w:r>
      <w:r w:rsidRPr="00850283">
        <w:rPr>
          <w:rFonts w:ascii="Arial" w:hAnsi="Arial" w:cs="Arial"/>
          <w:sz w:val="24"/>
          <w:szCs w:val="24"/>
        </w:rPr>
        <w:t>;</w:t>
      </w:r>
    </w:p>
    <w:p w:rsidR="00355A2F" w:rsidRPr="00850283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II</w:t>
      </w:r>
      <w:r w:rsidRPr="00850283">
        <w:rPr>
          <w:rFonts w:ascii="Arial" w:hAnsi="Arial" w:cs="Arial"/>
          <w:sz w:val="24"/>
          <w:szCs w:val="24"/>
        </w:rPr>
        <w:t xml:space="preserve"> – Um representante </w:t>
      </w:r>
      <w:r w:rsidR="00406696" w:rsidRPr="00850283">
        <w:rPr>
          <w:rFonts w:ascii="Arial" w:hAnsi="Arial" w:cs="Arial"/>
          <w:sz w:val="24"/>
          <w:szCs w:val="24"/>
        </w:rPr>
        <w:t xml:space="preserve">da </w:t>
      </w:r>
      <w:r w:rsidRPr="00850283">
        <w:rPr>
          <w:rFonts w:ascii="Arial" w:hAnsi="Arial" w:cs="Arial"/>
          <w:sz w:val="24"/>
          <w:szCs w:val="24"/>
        </w:rPr>
        <w:t>Associação do Bairro São Pedro;</w:t>
      </w:r>
    </w:p>
    <w:p w:rsidR="00355A2F" w:rsidRPr="00850283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II</w:t>
      </w:r>
      <w:r w:rsidR="003D30EF" w:rsidRPr="00850283">
        <w:rPr>
          <w:rFonts w:ascii="Arial" w:hAnsi="Arial" w:cs="Arial"/>
          <w:b/>
          <w:sz w:val="24"/>
          <w:szCs w:val="24"/>
        </w:rPr>
        <w:t>I</w:t>
      </w:r>
      <w:r w:rsidRPr="00850283">
        <w:rPr>
          <w:rFonts w:ascii="Arial" w:hAnsi="Arial" w:cs="Arial"/>
          <w:sz w:val="24"/>
          <w:szCs w:val="24"/>
        </w:rPr>
        <w:t xml:space="preserve"> – Um representante </w:t>
      </w:r>
      <w:r w:rsidR="00406696" w:rsidRPr="00850283">
        <w:rPr>
          <w:rFonts w:ascii="Arial" w:hAnsi="Arial" w:cs="Arial"/>
          <w:sz w:val="24"/>
          <w:szCs w:val="24"/>
        </w:rPr>
        <w:t xml:space="preserve">da Associação </w:t>
      </w:r>
      <w:r w:rsidRPr="00850283">
        <w:rPr>
          <w:rFonts w:ascii="Arial" w:hAnsi="Arial" w:cs="Arial"/>
          <w:sz w:val="24"/>
          <w:szCs w:val="24"/>
        </w:rPr>
        <w:t>do bairro Santo Antônio;</w:t>
      </w:r>
    </w:p>
    <w:p w:rsidR="00355A2F" w:rsidRPr="00850283" w:rsidRDefault="00406696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IV</w:t>
      </w:r>
      <w:r w:rsidR="00444ED8">
        <w:rPr>
          <w:rFonts w:ascii="Arial" w:hAnsi="Arial" w:cs="Arial"/>
          <w:sz w:val="24"/>
          <w:szCs w:val="24"/>
        </w:rPr>
        <w:t>- U</w:t>
      </w:r>
      <w:r w:rsidRPr="00850283">
        <w:rPr>
          <w:rFonts w:ascii="Arial" w:hAnsi="Arial" w:cs="Arial"/>
          <w:sz w:val="24"/>
          <w:szCs w:val="24"/>
        </w:rPr>
        <w:t>m representante da Associação do Bairro Rio Novo;</w:t>
      </w:r>
    </w:p>
    <w:p w:rsidR="00406696" w:rsidRPr="00850283" w:rsidRDefault="00406696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 xml:space="preserve">V </w:t>
      </w:r>
      <w:r w:rsidRPr="00444ED8">
        <w:rPr>
          <w:rFonts w:ascii="Arial" w:hAnsi="Arial" w:cs="Arial"/>
          <w:sz w:val="24"/>
          <w:szCs w:val="24"/>
        </w:rPr>
        <w:t>–</w:t>
      </w:r>
      <w:r w:rsidRPr="00850283">
        <w:rPr>
          <w:rFonts w:ascii="Arial" w:hAnsi="Arial" w:cs="Arial"/>
          <w:sz w:val="24"/>
          <w:szCs w:val="24"/>
        </w:rPr>
        <w:t xml:space="preserve"> Um representante da Asso</w:t>
      </w:r>
      <w:r w:rsidR="00444ED8">
        <w:rPr>
          <w:rFonts w:ascii="Arial" w:hAnsi="Arial" w:cs="Arial"/>
          <w:sz w:val="24"/>
          <w:szCs w:val="24"/>
        </w:rPr>
        <w:t>ciação do Bairro Santo Expedito.</w:t>
      </w:r>
    </w:p>
    <w:p w:rsidR="00355A2F" w:rsidRDefault="00355A2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55A2F" w:rsidRPr="00850283" w:rsidRDefault="00406696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Art. 7º</w:t>
      </w:r>
      <w:r w:rsidRPr="00850283">
        <w:rPr>
          <w:rFonts w:ascii="Arial" w:hAnsi="Arial" w:cs="Arial"/>
          <w:sz w:val="24"/>
          <w:szCs w:val="24"/>
        </w:rPr>
        <w:t xml:space="preserve"> - Os representantes das Organizações Governamentais serão indicados, na condição de titular e suplente, pelos seus órgãos de origem.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406696" w:rsidRPr="00850283" w:rsidRDefault="0015138A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Art. 8</w:t>
      </w:r>
      <w:proofErr w:type="gramStart"/>
      <w:r w:rsidRPr="0085028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50283">
        <w:rPr>
          <w:rFonts w:ascii="Arial" w:hAnsi="Arial" w:cs="Arial"/>
          <w:sz w:val="24"/>
          <w:szCs w:val="24"/>
        </w:rPr>
        <w:t>- A</w:t>
      </w:r>
      <w:r w:rsidR="00444ED8">
        <w:rPr>
          <w:rFonts w:ascii="Arial" w:hAnsi="Arial" w:cs="Arial"/>
          <w:sz w:val="24"/>
          <w:szCs w:val="24"/>
        </w:rPr>
        <w:t>s organizações</w:t>
      </w:r>
      <w:r w:rsidRPr="00850283">
        <w:rPr>
          <w:rFonts w:ascii="Arial" w:hAnsi="Arial" w:cs="Arial"/>
          <w:sz w:val="24"/>
          <w:szCs w:val="24"/>
        </w:rPr>
        <w:t xml:space="preserve"> não gove</w:t>
      </w:r>
      <w:r w:rsidR="00AE08EE">
        <w:rPr>
          <w:rFonts w:ascii="Arial" w:hAnsi="Arial" w:cs="Arial"/>
          <w:sz w:val="24"/>
          <w:szCs w:val="24"/>
        </w:rPr>
        <w:t>rnamentais terão um prazo de dez (10</w:t>
      </w:r>
      <w:r w:rsidRPr="00850283">
        <w:rPr>
          <w:rFonts w:ascii="Arial" w:hAnsi="Arial" w:cs="Arial"/>
          <w:sz w:val="24"/>
          <w:szCs w:val="24"/>
        </w:rPr>
        <w:t>) dias para indicar seus repre</w:t>
      </w:r>
      <w:r w:rsidR="00444ED8">
        <w:rPr>
          <w:rFonts w:ascii="Arial" w:hAnsi="Arial" w:cs="Arial"/>
          <w:sz w:val="24"/>
          <w:szCs w:val="24"/>
        </w:rPr>
        <w:t>sentantes titulares e suplentes</w:t>
      </w:r>
      <w:r w:rsidRPr="00850283">
        <w:rPr>
          <w:rFonts w:ascii="Arial" w:hAnsi="Arial" w:cs="Arial"/>
          <w:sz w:val="24"/>
          <w:szCs w:val="24"/>
        </w:rPr>
        <w:t>.</w:t>
      </w:r>
    </w:p>
    <w:p w:rsidR="002F5471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14AB8" w:rsidRDefault="00914AB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14AB8" w:rsidRPr="00850283" w:rsidRDefault="00914AB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15138A" w:rsidRPr="00850283" w:rsidRDefault="0015138A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Art.</w:t>
      </w:r>
      <w:r w:rsidR="002F5471" w:rsidRPr="00850283">
        <w:rPr>
          <w:rFonts w:ascii="Arial" w:hAnsi="Arial" w:cs="Arial"/>
          <w:b/>
          <w:sz w:val="24"/>
          <w:szCs w:val="24"/>
        </w:rPr>
        <w:t xml:space="preserve"> 9</w:t>
      </w:r>
      <w:r w:rsidRPr="00850283">
        <w:rPr>
          <w:rFonts w:ascii="Arial" w:hAnsi="Arial" w:cs="Arial"/>
          <w:sz w:val="24"/>
          <w:szCs w:val="24"/>
        </w:rPr>
        <w:t xml:space="preserve"> – Os Conselheiros titulares e respectivos suplentes, indicados pelos órgãos governamentais e não governamentais, serão designados por ato do Prefeito Municipal, cabendo-lhes também, por ato próprio, destituí-lo</w:t>
      </w:r>
      <w:r w:rsidR="00AE08EE">
        <w:rPr>
          <w:rFonts w:ascii="Arial" w:hAnsi="Arial" w:cs="Arial"/>
          <w:sz w:val="24"/>
          <w:szCs w:val="24"/>
        </w:rPr>
        <w:t>s</w:t>
      </w:r>
      <w:r w:rsidRPr="00850283">
        <w:rPr>
          <w:rFonts w:ascii="Arial" w:hAnsi="Arial" w:cs="Arial"/>
          <w:sz w:val="24"/>
          <w:szCs w:val="24"/>
        </w:rPr>
        <w:t xml:space="preserve">, sempre que fatos relevantes de violação legal </w:t>
      </w:r>
      <w:proofErr w:type="gramStart"/>
      <w:r w:rsidRPr="00850283">
        <w:rPr>
          <w:rFonts w:ascii="Arial" w:hAnsi="Arial" w:cs="Arial"/>
          <w:sz w:val="24"/>
          <w:szCs w:val="24"/>
        </w:rPr>
        <w:t>ocorrerem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a juízo do Plenário do Conselho.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15138A" w:rsidRPr="00850283" w:rsidRDefault="0015138A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Art.</w:t>
      </w:r>
      <w:r w:rsidR="002F5471" w:rsidRPr="00850283">
        <w:rPr>
          <w:rFonts w:ascii="Arial" w:hAnsi="Arial" w:cs="Arial"/>
          <w:b/>
          <w:sz w:val="24"/>
          <w:szCs w:val="24"/>
        </w:rPr>
        <w:t>10</w:t>
      </w:r>
      <w:r w:rsidRPr="00850283">
        <w:rPr>
          <w:rFonts w:ascii="Arial" w:hAnsi="Arial" w:cs="Arial"/>
          <w:sz w:val="24"/>
          <w:szCs w:val="24"/>
        </w:rPr>
        <w:t xml:space="preserve"> – A função de Conselheiro do CMI, não remunerada, tem caráter relevante e o seu exercício é considerado prioritário, justificando as ausências a qualquer outros serviços, quando determinad</w:t>
      </w:r>
      <w:r w:rsidR="0004634D" w:rsidRPr="00850283">
        <w:rPr>
          <w:rFonts w:ascii="Arial" w:hAnsi="Arial" w:cs="Arial"/>
          <w:sz w:val="24"/>
          <w:szCs w:val="24"/>
        </w:rPr>
        <w:t>as pelo comparecimento</w:t>
      </w:r>
      <w:r w:rsidR="003D30EF" w:rsidRPr="00850283">
        <w:rPr>
          <w:rFonts w:ascii="Arial" w:hAnsi="Arial" w:cs="Arial"/>
          <w:sz w:val="24"/>
          <w:szCs w:val="24"/>
        </w:rPr>
        <w:t xml:space="preserve"> às suas As</w:t>
      </w:r>
      <w:r w:rsidR="00AE08EE">
        <w:rPr>
          <w:rFonts w:ascii="Arial" w:hAnsi="Arial" w:cs="Arial"/>
          <w:sz w:val="24"/>
          <w:szCs w:val="24"/>
        </w:rPr>
        <w:t>semble</w:t>
      </w:r>
      <w:r w:rsidR="0004634D" w:rsidRPr="00850283">
        <w:rPr>
          <w:rFonts w:ascii="Arial" w:hAnsi="Arial" w:cs="Arial"/>
          <w:sz w:val="24"/>
          <w:szCs w:val="24"/>
        </w:rPr>
        <w:t>ias, reuniões ou</w:t>
      </w:r>
      <w:proofErr w:type="gramStart"/>
      <w:r w:rsidR="00AE08EE">
        <w:rPr>
          <w:rFonts w:ascii="Arial" w:hAnsi="Arial" w:cs="Arial"/>
          <w:sz w:val="24"/>
          <w:szCs w:val="24"/>
        </w:rPr>
        <w:t xml:space="preserve"> </w:t>
      </w:r>
      <w:r w:rsidR="0004634D" w:rsidRPr="00850283">
        <w:rPr>
          <w:rFonts w:ascii="Arial" w:hAnsi="Arial" w:cs="Arial"/>
          <w:sz w:val="24"/>
          <w:szCs w:val="24"/>
        </w:rPr>
        <w:t xml:space="preserve"> </w:t>
      </w:r>
      <w:proofErr w:type="gramEnd"/>
      <w:r w:rsidR="0004634D" w:rsidRPr="00850283">
        <w:rPr>
          <w:rFonts w:ascii="Arial" w:hAnsi="Arial" w:cs="Arial"/>
          <w:sz w:val="24"/>
          <w:szCs w:val="24"/>
        </w:rPr>
        <w:t>outras participações de interesse do Conselho.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Art. 10</w:t>
      </w:r>
      <w:r w:rsidRPr="00850283">
        <w:rPr>
          <w:rFonts w:ascii="Arial" w:hAnsi="Arial" w:cs="Arial"/>
          <w:sz w:val="24"/>
          <w:szCs w:val="24"/>
        </w:rPr>
        <w:t xml:space="preserve"> – O mandato dos Conselheiros do CMI é de</w:t>
      </w:r>
      <w:proofErr w:type="gramStart"/>
      <w:r w:rsidRPr="00850283">
        <w:rPr>
          <w:rFonts w:ascii="Arial" w:hAnsi="Arial" w:cs="Arial"/>
          <w:sz w:val="24"/>
          <w:szCs w:val="24"/>
        </w:rPr>
        <w:t xml:space="preserve"> </w:t>
      </w:r>
      <w:r w:rsidR="00AE08EE">
        <w:rPr>
          <w:rFonts w:ascii="Arial" w:hAnsi="Arial" w:cs="Arial"/>
          <w:sz w:val="24"/>
          <w:szCs w:val="24"/>
        </w:rPr>
        <w:t xml:space="preserve"> </w:t>
      </w:r>
      <w:proofErr w:type="gramEnd"/>
      <w:r w:rsidR="00AE08EE">
        <w:rPr>
          <w:rFonts w:ascii="Arial" w:hAnsi="Arial" w:cs="Arial"/>
          <w:sz w:val="24"/>
          <w:szCs w:val="24"/>
        </w:rPr>
        <w:t>dois (</w:t>
      </w:r>
      <w:r w:rsidRPr="00850283">
        <w:rPr>
          <w:rFonts w:ascii="Arial" w:hAnsi="Arial" w:cs="Arial"/>
          <w:sz w:val="24"/>
          <w:szCs w:val="24"/>
        </w:rPr>
        <w:t>2</w:t>
      </w:r>
      <w:r w:rsidR="00AE08EE">
        <w:rPr>
          <w:rFonts w:ascii="Arial" w:hAnsi="Arial" w:cs="Arial"/>
          <w:sz w:val="24"/>
          <w:szCs w:val="24"/>
        </w:rPr>
        <w:t>)</w:t>
      </w:r>
      <w:r w:rsidRPr="00850283">
        <w:rPr>
          <w:rFonts w:ascii="Arial" w:hAnsi="Arial" w:cs="Arial"/>
          <w:sz w:val="24"/>
          <w:szCs w:val="24"/>
        </w:rPr>
        <w:t xml:space="preserve"> anos, facultada recondução ou reeleição.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sz w:val="24"/>
          <w:szCs w:val="24"/>
        </w:rPr>
        <w:t>Parágrafo Único</w:t>
      </w:r>
      <w:r w:rsidRPr="00850283">
        <w:rPr>
          <w:rFonts w:ascii="Arial" w:hAnsi="Arial" w:cs="Arial"/>
          <w:sz w:val="24"/>
          <w:szCs w:val="24"/>
        </w:rPr>
        <w:t>- Nas ausências ou impedimentos dos Conselheiros titulares assumirão os seus respectivos suplentes.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Art. 11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850283">
        <w:rPr>
          <w:rFonts w:ascii="Arial" w:hAnsi="Arial" w:cs="Arial"/>
          <w:sz w:val="24"/>
          <w:szCs w:val="24"/>
        </w:rPr>
        <w:t>Constitui patrimônio do Conselho: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50283">
        <w:rPr>
          <w:rFonts w:ascii="Arial" w:hAnsi="Arial" w:cs="Arial"/>
          <w:sz w:val="24"/>
          <w:szCs w:val="24"/>
        </w:rPr>
        <w:t>os bens imóveis, móveis, valores e direitos que lhe pertencem ou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venham a pertencer;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850283">
        <w:rPr>
          <w:rFonts w:ascii="Arial" w:hAnsi="Arial" w:cs="Arial"/>
          <w:sz w:val="24"/>
          <w:szCs w:val="24"/>
        </w:rPr>
        <w:t>doações, heranças e legados de pessoas físicas ou jurídicas,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nacionais ou estrangeiras;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850283">
        <w:rPr>
          <w:rFonts w:ascii="Arial" w:hAnsi="Arial" w:cs="Arial"/>
          <w:sz w:val="24"/>
          <w:szCs w:val="24"/>
        </w:rPr>
        <w:t>extinto o Conselho Municipal do Idoso, o patrimônio será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 xml:space="preserve">destinado </w:t>
      </w:r>
      <w:proofErr w:type="gramStart"/>
      <w:r w:rsidRPr="00850283">
        <w:rPr>
          <w:rFonts w:ascii="Arial" w:hAnsi="Arial" w:cs="Arial"/>
          <w:sz w:val="24"/>
          <w:szCs w:val="24"/>
        </w:rPr>
        <w:t>à</w:t>
      </w:r>
      <w:proofErr w:type="gramEnd"/>
      <w:r w:rsidRPr="00850283">
        <w:rPr>
          <w:rFonts w:ascii="Arial" w:hAnsi="Arial" w:cs="Arial"/>
          <w:sz w:val="24"/>
          <w:szCs w:val="24"/>
        </w:rPr>
        <w:t xml:space="preserve"> institu</w:t>
      </w:r>
      <w:r w:rsidR="00AE08EE">
        <w:rPr>
          <w:rFonts w:ascii="Arial" w:hAnsi="Arial" w:cs="Arial"/>
          <w:sz w:val="24"/>
          <w:szCs w:val="24"/>
        </w:rPr>
        <w:t>ições beneficentes que atendam i</w:t>
      </w:r>
      <w:r w:rsidRPr="00850283">
        <w:rPr>
          <w:rFonts w:ascii="Arial" w:hAnsi="Arial" w:cs="Arial"/>
          <w:sz w:val="24"/>
          <w:szCs w:val="24"/>
        </w:rPr>
        <w:t>dosos.</w:t>
      </w:r>
    </w:p>
    <w:p w:rsidR="002F5471" w:rsidRPr="00850283" w:rsidRDefault="002F547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Art. 12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850283">
        <w:rPr>
          <w:rFonts w:ascii="Arial" w:hAnsi="Arial" w:cs="Arial"/>
          <w:sz w:val="24"/>
          <w:szCs w:val="24"/>
        </w:rPr>
        <w:t>Fica criado o Fundo Mun</w:t>
      </w:r>
      <w:r w:rsidR="005E35B1" w:rsidRPr="00850283">
        <w:rPr>
          <w:rFonts w:ascii="Arial" w:hAnsi="Arial" w:cs="Arial"/>
          <w:sz w:val="24"/>
          <w:szCs w:val="24"/>
        </w:rPr>
        <w:t xml:space="preserve">icipal do Idoso, instrumento de </w:t>
      </w:r>
      <w:r w:rsidR="007027F3" w:rsidRPr="00850283">
        <w:rPr>
          <w:rFonts w:ascii="Arial" w:hAnsi="Arial" w:cs="Arial"/>
          <w:sz w:val="24"/>
          <w:szCs w:val="24"/>
        </w:rPr>
        <w:t xml:space="preserve">captação de repasse e aplicação de recursos, </w:t>
      </w:r>
      <w:r w:rsidR="005E35B1" w:rsidRPr="00850283">
        <w:rPr>
          <w:rFonts w:ascii="Arial" w:hAnsi="Arial" w:cs="Arial"/>
          <w:sz w:val="24"/>
          <w:szCs w:val="24"/>
        </w:rPr>
        <w:t>destinados a proporci</w:t>
      </w:r>
      <w:r w:rsidRPr="00850283">
        <w:rPr>
          <w:rFonts w:ascii="Arial" w:hAnsi="Arial" w:cs="Arial"/>
          <w:sz w:val="24"/>
          <w:szCs w:val="24"/>
        </w:rPr>
        <w:t>on</w:t>
      </w:r>
      <w:r w:rsidR="005E35B1" w:rsidRPr="00850283">
        <w:rPr>
          <w:rFonts w:ascii="Arial" w:hAnsi="Arial" w:cs="Arial"/>
          <w:sz w:val="24"/>
          <w:szCs w:val="24"/>
        </w:rPr>
        <w:t xml:space="preserve">ar suporte </w:t>
      </w:r>
      <w:r w:rsidR="007027F3" w:rsidRPr="00850283">
        <w:rPr>
          <w:rFonts w:ascii="Arial" w:hAnsi="Arial" w:cs="Arial"/>
          <w:sz w:val="24"/>
          <w:szCs w:val="24"/>
        </w:rPr>
        <w:t xml:space="preserve">financeiro na implantação, </w:t>
      </w:r>
      <w:r w:rsidR="005E35B1" w:rsidRPr="00850283">
        <w:rPr>
          <w:rFonts w:ascii="Arial" w:hAnsi="Arial" w:cs="Arial"/>
          <w:sz w:val="24"/>
          <w:szCs w:val="24"/>
        </w:rPr>
        <w:t xml:space="preserve">manutenção e desenvolvimento de programas e </w:t>
      </w:r>
      <w:r w:rsidR="007027F3" w:rsidRPr="00850283">
        <w:rPr>
          <w:rFonts w:ascii="Arial" w:hAnsi="Arial" w:cs="Arial"/>
          <w:sz w:val="24"/>
          <w:szCs w:val="24"/>
        </w:rPr>
        <w:t xml:space="preserve">ações dirigidas </w:t>
      </w:r>
      <w:proofErr w:type="gramStart"/>
      <w:r w:rsidR="007027F3" w:rsidRPr="00850283">
        <w:rPr>
          <w:rFonts w:ascii="Arial" w:hAnsi="Arial" w:cs="Arial"/>
          <w:sz w:val="24"/>
          <w:szCs w:val="24"/>
        </w:rPr>
        <w:t>à</w:t>
      </w:r>
      <w:proofErr w:type="gramEnd"/>
      <w:r w:rsidR="007027F3" w:rsidRPr="00850283">
        <w:rPr>
          <w:rFonts w:ascii="Arial" w:hAnsi="Arial" w:cs="Arial"/>
          <w:sz w:val="24"/>
          <w:szCs w:val="24"/>
        </w:rPr>
        <w:t xml:space="preserve"> idosos, no município de Pelotas.</w:t>
      </w:r>
    </w:p>
    <w:p w:rsidR="005E35B1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24060B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4060B">
        <w:rPr>
          <w:rFonts w:ascii="Arial" w:hAnsi="Arial" w:cs="Arial"/>
          <w:b/>
          <w:bCs/>
          <w:sz w:val="24"/>
          <w:szCs w:val="24"/>
        </w:rPr>
        <w:t>Art. 13</w:t>
      </w:r>
      <w:r w:rsidR="007027F3" w:rsidRPr="00240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24060B">
        <w:rPr>
          <w:rFonts w:ascii="Arial" w:hAnsi="Arial" w:cs="Arial"/>
          <w:sz w:val="24"/>
          <w:szCs w:val="24"/>
        </w:rPr>
        <w:t>O Fundo Municipal do Idoso</w:t>
      </w:r>
      <w:r w:rsidR="005E35B1" w:rsidRPr="0024060B">
        <w:rPr>
          <w:rFonts w:ascii="Arial" w:hAnsi="Arial" w:cs="Arial"/>
          <w:sz w:val="24"/>
          <w:szCs w:val="24"/>
        </w:rPr>
        <w:t xml:space="preserve"> ficará vinculado diretamente a </w:t>
      </w:r>
      <w:r w:rsidR="007027F3" w:rsidRPr="0024060B">
        <w:rPr>
          <w:rFonts w:ascii="Arial" w:hAnsi="Arial" w:cs="Arial"/>
          <w:sz w:val="24"/>
          <w:szCs w:val="24"/>
        </w:rPr>
        <w:t>Secretaria Municipal de Finanças, depos</w:t>
      </w:r>
      <w:r w:rsidR="005E35B1" w:rsidRPr="0024060B">
        <w:rPr>
          <w:rFonts w:ascii="Arial" w:hAnsi="Arial" w:cs="Arial"/>
          <w:sz w:val="24"/>
          <w:szCs w:val="24"/>
        </w:rPr>
        <w:t xml:space="preserve">itado em conta específica e sua </w:t>
      </w:r>
      <w:r w:rsidR="007027F3" w:rsidRPr="0024060B">
        <w:rPr>
          <w:rFonts w:ascii="Arial" w:hAnsi="Arial" w:cs="Arial"/>
          <w:sz w:val="24"/>
          <w:szCs w:val="24"/>
        </w:rPr>
        <w:t>destinação será liberada através de pr</w:t>
      </w:r>
      <w:r w:rsidR="005E35B1" w:rsidRPr="0024060B">
        <w:rPr>
          <w:rFonts w:ascii="Arial" w:hAnsi="Arial" w:cs="Arial"/>
          <w:sz w:val="24"/>
          <w:szCs w:val="24"/>
        </w:rPr>
        <w:t xml:space="preserve">ojetos, programas e atividades, </w:t>
      </w:r>
      <w:r w:rsidR="007027F3" w:rsidRPr="0024060B">
        <w:rPr>
          <w:rFonts w:ascii="Arial" w:hAnsi="Arial" w:cs="Arial"/>
          <w:sz w:val="24"/>
          <w:szCs w:val="24"/>
        </w:rPr>
        <w:t>aprovados pelo Conselho Municipal do Idoso.</w:t>
      </w:r>
    </w:p>
    <w:p w:rsidR="007027F3" w:rsidRPr="0024060B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4060B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24060B">
        <w:rPr>
          <w:rFonts w:ascii="Arial" w:hAnsi="Arial" w:cs="Arial"/>
          <w:sz w:val="24"/>
          <w:szCs w:val="24"/>
        </w:rPr>
        <w:t>O gestor do Fundo Municipal do Idoso será o</w:t>
      </w:r>
      <w:r w:rsidR="005E35B1" w:rsidRPr="0024060B">
        <w:rPr>
          <w:rFonts w:ascii="Arial" w:hAnsi="Arial" w:cs="Arial"/>
          <w:sz w:val="24"/>
          <w:szCs w:val="24"/>
        </w:rPr>
        <w:t xml:space="preserve"> </w:t>
      </w:r>
      <w:r w:rsidRPr="0024060B">
        <w:rPr>
          <w:rFonts w:ascii="Arial" w:hAnsi="Arial" w:cs="Arial"/>
          <w:sz w:val="24"/>
          <w:szCs w:val="24"/>
        </w:rPr>
        <w:t>Secretário das Finanças do município ou funcionários por ele indicado.</w:t>
      </w:r>
    </w:p>
    <w:p w:rsidR="005E35B1" w:rsidRPr="0024060B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Art. 14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850283">
        <w:rPr>
          <w:rFonts w:ascii="Arial" w:hAnsi="Arial" w:cs="Arial"/>
          <w:sz w:val="24"/>
          <w:szCs w:val="24"/>
        </w:rPr>
        <w:t>Constitui receita do Conselho Municipal do Idoso: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 - </w:t>
      </w:r>
      <w:r w:rsidRPr="00850283">
        <w:rPr>
          <w:rFonts w:ascii="Arial" w:hAnsi="Arial" w:cs="Arial"/>
          <w:sz w:val="24"/>
          <w:szCs w:val="24"/>
        </w:rPr>
        <w:t>as dotações orçamentárias que lhe forem consignadas;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850283">
        <w:rPr>
          <w:rFonts w:ascii="Arial" w:hAnsi="Arial" w:cs="Arial"/>
          <w:sz w:val="24"/>
          <w:szCs w:val="24"/>
        </w:rPr>
        <w:t>as contribuições e auxílios da União, Estado, Município ou de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entidades privadas;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850283">
        <w:rPr>
          <w:rFonts w:ascii="Arial" w:hAnsi="Arial" w:cs="Arial"/>
          <w:sz w:val="24"/>
          <w:szCs w:val="24"/>
        </w:rPr>
        <w:t>os recursos provenientes de acordos, convênios ou contratos,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realizados com entidades particulares ou públicas, nacionais ou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internacionais, de qualquer natureza;</w:t>
      </w:r>
    </w:p>
    <w:p w:rsidR="007027F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IV - </w:t>
      </w:r>
      <w:r w:rsidRPr="00850283">
        <w:rPr>
          <w:rFonts w:ascii="Arial" w:hAnsi="Arial" w:cs="Arial"/>
          <w:sz w:val="24"/>
          <w:szCs w:val="24"/>
        </w:rPr>
        <w:t>os rendimentos oriundos de participação em fundos especiais e da</w:t>
      </w:r>
      <w:r w:rsidR="00AE08EE">
        <w:rPr>
          <w:rFonts w:ascii="Arial" w:hAnsi="Arial" w:cs="Arial"/>
          <w:sz w:val="24"/>
          <w:szCs w:val="24"/>
        </w:rPr>
        <w:t xml:space="preserve"> </w:t>
      </w:r>
      <w:r w:rsidRPr="00850283">
        <w:rPr>
          <w:rFonts w:ascii="Arial" w:hAnsi="Arial" w:cs="Arial"/>
          <w:sz w:val="24"/>
          <w:szCs w:val="24"/>
        </w:rPr>
        <w:t>aplicação de recursos;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 - </w:t>
      </w:r>
      <w:r w:rsidRPr="00850283">
        <w:rPr>
          <w:rFonts w:ascii="Arial" w:hAnsi="Arial" w:cs="Arial"/>
          <w:sz w:val="24"/>
          <w:szCs w:val="24"/>
        </w:rPr>
        <w:t>quaisquer outros recursos que lhe forem destinados;</w:t>
      </w:r>
    </w:p>
    <w:p w:rsidR="007027F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 xml:space="preserve">VI - </w:t>
      </w:r>
      <w:r w:rsidRPr="00850283">
        <w:rPr>
          <w:rFonts w:ascii="Arial" w:hAnsi="Arial" w:cs="Arial"/>
          <w:sz w:val="24"/>
          <w:szCs w:val="24"/>
        </w:rPr>
        <w:t>taxas de seminários, encontros e eventuais afins.</w:t>
      </w:r>
    </w:p>
    <w:p w:rsidR="00AE08EE" w:rsidRDefault="00AE08EE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AE08EE" w:rsidRPr="00850283" w:rsidRDefault="00AE08EE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35B1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AE08EE" w:rsidRPr="00850283" w:rsidRDefault="00AE08EE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Art. 15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850283">
        <w:rPr>
          <w:rFonts w:ascii="Arial" w:hAnsi="Arial" w:cs="Arial"/>
          <w:sz w:val="24"/>
          <w:szCs w:val="24"/>
        </w:rPr>
        <w:t>Dever</w:t>
      </w:r>
      <w:r w:rsidR="005E35B1" w:rsidRPr="00850283">
        <w:rPr>
          <w:rFonts w:ascii="Arial" w:hAnsi="Arial" w:cs="Arial"/>
          <w:sz w:val="24"/>
          <w:szCs w:val="24"/>
        </w:rPr>
        <w:t xml:space="preserve">á ser apresentado trimestralmente ao Conselho Municipal </w:t>
      </w:r>
      <w:r w:rsidR="007027F3" w:rsidRPr="00850283">
        <w:rPr>
          <w:rFonts w:ascii="Arial" w:hAnsi="Arial" w:cs="Arial"/>
          <w:sz w:val="24"/>
          <w:szCs w:val="24"/>
        </w:rPr>
        <w:t>do Idoso pelo gestor um relatório contábi</w:t>
      </w:r>
      <w:r w:rsidR="005E35B1" w:rsidRPr="00850283">
        <w:rPr>
          <w:rFonts w:ascii="Arial" w:hAnsi="Arial" w:cs="Arial"/>
          <w:sz w:val="24"/>
          <w:szCs w:val="24"/>
        </w:rPr>
        <w:t xml:space="preserve">l da movimentação financeira do </w:t>
      </w:r>
      <w:r w:rsidR="007027F3" w:rsidRPr="00850283">
        <w:rPr>
          <w:rFonts w:ascii="Arial" w:hAnsi="Arial" w:cs="Arial"/>
          <w:sz w:val="24"/>
          <w:szCs w:val="24"/>
        </w:rPr>
        <w:t>fundo e ao final do ano, relatório geral.</w:t>
      </w:r>
    </w:p>
    <w:p w:rsidR="005E35B1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7027F3" w:rsidRPr="00850283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b/>
          <w:bCs/>
          <w:sz w:val="24"/>
          <w:szCs w:val="24"/>
        </w:rPr>
        <w:t>Art. 16</w:t>
      </w:r>
      <w:r w:rsidR="007027F3" w:rsidRPr="00850283">
        <w:rPr>
          <w:rFonts w:ascii="Arial" w:hAnsi="Arial" w:cs="Arial"/>
          <w:b/>
          <w:bCs/>
          <w:sz w:val="24"/>
          <w:szCs w:val="24"/>
        </w:rPr>
        <w:t xml:space="preserve"> </w:t>
      </w:r>
      <w:r w:rsidR="007027F3" w:rsidRPr="00850283">
        <w:rPr>
          <w:rFonts w:ascii="Arial" w:hAnsi="Arial" w:cs="Arial"/>
          <w:sz w:val="24"/>
          <w:szCs w:val="24"/>
        </w:rPr>
        <w:t>Revogadas as disposições em</w:t>
      </w:r>
      <w:r w:rsidRPr="00850283">
        <w:rPr>
          <w:rFonts w:ascii="Arial" w:hAnsi="Arial" w:cs="Arial"/>
          <w:sz w:val="24"/>
          <w:szCs w:val="24"/>
        </w:rPr>
        <w:t xml:space="preserve"> contrário, </w:t>
      </w:r>
      <w:r w:rsidR="007027F3" w:rsidRPr="00850283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3D30EF" w:rsidRDefault="003D30EF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4AB8" w:rsidRPr="00850283" w:rsidRDefault="00914AB8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027F3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 xml:space="preserve">GABINETE </w:t>
      </w:r>
      <w:r w:rsidR="00DF65E9">
        <w:rPr>
          <w:rFonts w:ascii="Arial" w:hAnsi="Arial" w:cs="Arial"/>
          <w:sz w:val="24"/>
          <w:szCs w:val="24"/>
        </w:rPr>
        <w:t>DO PREFEITO DE ARATIBA RS, EM</w:t>
      </w:r>
      <w:proofErr w:type="gramStart"/>
      <w:r w:rsidR="00DF65E9">
        <w:rPr>
          <w:rFonts w:ascii="Arial" w:hAnsi="Arial" w:cs="Arial"/>
          <w:sz w:val="24"/>
          <w:szCs w:val="24"/>
        </w:rPr>
        <w:t xml:space="preserve">  </w:t>
      </w:r>
      <w:proofErr w:type="gramEnd"/>
      <w:r w:rsidR="00DF65E9">
        <w:rPr>
          <w:rFonts w:ascii="Arial" w:hAnsi="Arial" w:cs="Arial"/>
          <w:sz w:val="24"/>
          <w:szCs w:val="24"/>
        </w:rPr>
        <w:t>15</w:t>
      </w:r>
      <w:r w:rsidRPr="00850283">
        <w:rPr>
          <w:rFonts w:ascii="Arial" w:hAnsi="Arial" w:cs="Arial"/>
          <w:sz w:val="24"/>
          <w:szCs w:val="24"/>
        </w:rPr>
        <w:t xml:space="preserve"> DE SETEMBRO DE 2017</w:t>
      </w:r>
      <w:r w:rsidR="007027F3" w:rsidRPr="00850283">
        <w:rPr>
          <w:rFonts w:ascii="Arial" w:hAnsi="Arial" w:cs="Arial"/>
          <w:sz w:val="24"/>
          <w:szCs w:val="24"/>
        </w:rPr>
        <w:t>.</w:t>
      </w:r>
    </w:p>
    <w:p w:rsidR="005E35B1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35B1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35B1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5E35B1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5E35B1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7027F3" w:rsidRPr="00850283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GUILHERME EUGÊNIO GRANZOTTO</w:t>
      </w:r>
    </w:p>
    <w:p w:rsidR="007027F3" w:rsidRPr="00850283" w:rsidRDefault="007027F3" w:rsidP="0085028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850283">
        <w:rPr>
          <w:rFonts w:ascii="Arial" w:hAnsi="Arial" w:cs="Arial"/>
          <w:sz w:val="24"/>
          <w:szCs w:val="24"/>
        </w:rPr>
        <w:t>Prefeito</w:t>
      </w:r>
    </w:p>
    <w:p w:rsidR="005E35B1" w:rsidRDefault="005E35B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04021" w:rsidRPr="00010ACE" w:rsidRDefault="00C04021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Pr="00010ACE" w:rsidRDefault="00D36142" w:rsidP="00D3614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JUSTIFICATIVA</w:t>
      </w:r>
    </w:p>
    <w:p w:rsidR="00D36142" w:rsidRPr="00010ACE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36142" w:rsidRPr="00010ACE" w:rsidRDefault="00D36142" w:rsidP="0085028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04021" w:rsidRPr="00010ACE" w:rsidRDefault="00D36142" w:rsidP="00010ACE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A organização e gestão da Política Municipal do Idoso, imp</w:t>
      </w:r>
      <w:r w:rsidR="00C04021" w:rsidRPr="00010ACE">
        <w:rPr>
          <w:rFonts w:ascii="Arial" w:hAnsi="Arial" w:cs="Arial"/>
          <w:sz w:val="24"/>
          <w:szCs w:val="24"/>
        </w:rPr>
        <w:t>õe a necessidade de criação do Conselho de Direitos da Pessoa I</w:t>
      </w:r>
      <w:r w:rsidRPr="00010ACE">
        <w:rPr>
          <w:rFonts w:ascii="Arial" w:hAnsi="Arial" w:cs="Arial"/>
          <w:sz w:val="24"/>
          <w:szCs w:val="24"/>
        </w:rPr>
        <w:t>dosa na</w:t>
      </w:r>
      <w:proofErr w:type="gramStart"/>
      <w:r w:rsidRPr="00010A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10ACE">
        <w:rPr>
          <w:rFonts w:ascii="Arial" w:hAnsi="Arial" w:cs="Arial"/>
          <w:sz w:val="24"/>
          <w:szCs w:val="24"/>
        </w:rPr>
        <w:t xml:space="preserve">esfera do governo municipal. Além de ser um ato legal, a formação desta entidade é uma ação indispensável à defesa e promoção dos direitos de cidadania e da qualidade de vida da população idosa e à gestão democrática das </w:t>
      </w:r>
      <w:r w:rsidR="00C04021" w:rsidRPr="00010ACE">
        <w:rPr>
          <w:rFonts w:ascii="Arial" w:hAnsi="Arial" w:cs="Arial"/>
          <w:sz w:val="24"/>
          <w:szCs w:val="24"/>
        </w:rPr>
        <w:t xml:space="preserve">políticas públicas. </w:t>
      </w:r>
    </w:p>
    <w:p w:rsidR="00C04021" w:rsidRPr="00010ACE" w:rsidRDefault="00C04021" w:rsidP="00010ACE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O Conselho Municipal do Idoso (CM</w:t>
      </w:r>
      <w:r w:rsidR="00D36142" w:rsidRPr="00010ACE">
        <w:rPr>
          <w:rFonts w:ascii="Arial" w:hAnsi="Arial" w:cs="Arial"/>
          <w:sz w:val="24"/>
          <w:szCs w:val="24"/>
        </w:rPr>
        <w:t>I),</w:t>
      </w:r>
      <w:proofErr w:type="gramStart"/>
      <w:r w:rsidR="00D36142" w:rsidRPr="00010ACE">
        <w:rPr>
          <w:rFonts w:ascii="Arial" w:hAnsi="Arial" w:cs="Arial"/>
          <w:sz w:val="24"/>
          <w:szCs w:val="24"/>
        </w:rPr>
        <w:t xml:space="preserve"> </w:t>
      </w:r>
      <w:r w:rsidRPr="00010AC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10ACE">
        <w:rPr>
          <w:rFonts w:ascii="Arial" w:hAnsi="Arial" w:cs="Arial"/>
          <w:sz w:val="24"/>
          <w:szCs w:val="24"/>
        </w:rPr>
        <w:t xml:space="preserve">terá como </w:t>
      </w:r>
      <w:r w:rsidR="00D36142" w:rsidRPr="00010ACE">
        <w:rPr>
          <w:rFonts w:ascii="Arial" w:hAnsi="Arial" w:cs="Arial"/>
          <w:sz w:val="24"/>
          <w:szCs w:val="24"/>
        </w:rPr>
        <w:t xml:space="preserve"> sua missão </w:t>
      </w:r>
      <w:r w:rsidRPr="00010ACE">
        <w:rPr>
          <w:rFonts w:ascii="Arial" w:hAnsi="Arial" w:cs="Arial"/>
          <w:sz w:val="24"/>
          <w:szCs w:val="24"/>
        </w:rPr>
        <w:t xml:space="preserve"> principal, </w:t>
      </w:r>
      <w:r w:rsidR="00D36142" w:rsidRPr="00010ACE">
        <w:rPr>
          <w:rFonts w:ascii="Arial" w:hAnsi="Arial" w:cs="Arial"/>
          <w:sz w:val="24"/>
          <w:szCs w:val="24"/>
        </w:rPr>
        <w:t xml:space="preserve"> zelar pela velhice e garantir os dire</w:t>
      </w:r>
      <w:r w:rsidRPr="00010ACE">
        <w:rPr>
          <w:rFonts w:ascii="Arial" w:hAnsi="Arial" w:cs="Arial"/>
          <w:sz w:val="24"/>
          <w:szCs w:val="24"/>
        </w:rPr>
        <w:t xml:space="preserve">itos de todas as pessoas idosas. </w:t>
      </w:r>
    </w:p>
    <w:p w:rsidR="00C04021" w:rsidRPr="00010ACE" w:rsidRDefault="00C04021" w:rsidP="00010ACE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 xml:space="preserve">O Projeto de Lei </w:t>
      </w:r>
      <w:r w:rsidR="0024060B">
        <w:rPr>
          <w:rFonts w:ascii="Arial" w:hAnsi="Arial" w:cs="Arial"/>
          <w:sz w:val="24"/>
          <w:szCs w:val="24"/>
        </w:rPr>
        <w:t>nº118/2017,</w:t>
      </w:r>
      <w:proofErr w:type="gramStart"/>
      <w:r w:rsidR="0024060B">
        <w:rPr>
          <w:rFonts w:ascii="Arial" w:hAnsi="Arial" w:cs="Arial"/>
          <w:sz w:val="24"/>
          <w:szCs w:val="24"/>
        </w:rPr>
        <w:t xml:space="preserve"> </w:t>
      </w:r>
      <w:r w:rsidR="00010AC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10ACE">
        <w:rPr>
          <w:rFonts w:ascii="Arial" w:hAnsi="Arial" w:cs="Arial"/>
          <w:sz w:val="24"/>
          <w:szCs w:val="24"/>
        </w:rPr>
        <w:t xml:space="preserve">ora apresentado aos </w:t>
      </w:r>
      <w:r w:rsidR="00010ACE">
        <w:rPr>
          <w:rFonts w:ascii="Arial" w:hAnsi="Arial" w:cs="Arial"/>
          <w:sz w:val="24"/>
          <w:szCs w:val="24"/>
        </w:rPr>
        <w:t xml:space="preserve"> </w:t>
      </w:r>
      <w:r w:rsidRPr="00010ACE">
        <w:rPr>
          <w:rFonts w:ascii="Arial" w:hAnsi="Arial" w:cs="Arial"/>
          <w:sz w:val="24"/>
          <w:szCs w:val="24"/>
        </w:rPr>
        <w:t>nobre</w:t>
      </w:r>
      <w:r w:rsidR="00010ACE">
        <w:rPr>
          <w:rFonts w:ascii="Arial" w:hAnsi="Arial" w:cs="Arial"/>
          <w:sz w:val="24"/>
          <w:szCs w:val="24"/>
        </w:rPr>
        <w:t>s</w:t>
      </w:r>
      <w:r w:rsidRPr="00010ACE">
        <w:rPr>
          <w:rFonts w:ascii="Arial" w:hAnsi="Arial" w:cs="Arial"/>
          <w:sz w:val="24"/>
          <w:szCs w:val="24"/>
        </w:rPr>
        <w:t xml:space="preserve"> vereadores, </w:t>
      </w:r>
      <w:r w:rsidR="00D36142" w:rsidRPr="00010ACE">
        <w:rPr>
          <w:rFonts w:ascii="Arial" w:hAnsi="Arial" w:cs="Arial"/>
          <w:sz w:val="24"/>
          <w:szCs w:val="24"/>
        </w:rPr>
        <w:t xml:space="preserve"> contém as principai</w:t>
      </w:r>
      <w:r w:rsidRPr="00010ACE">
        <w:rPr>
          <w:rFonts w:ascii="Arial" w:hAnsi="Arial" w:cs="Arial"/>
          <w:sz w:val="24"/>
          <w:szCs w:val="24"/>
        </w:rPr>
        <w:t>s diretrizes para a formação do conselho e do fundo especial</w:t>
      </w:r>
      <w:r w:rsidR="00D36142" w:rsidRPr="00010ACE">
        <w:rPr>
          <w:rFonts w:ascii="Arial" w:hAnsi="Arial" w:cs="Arial"/>
          <w:sz w:val="24"/>
          <w:szCs w:val="24"/>
        </w:rPr>
        <w:t xml:space="preserve"> da pessoa idosa, apresenta</w:t>
      </w:r>
      <w:r w:rsidRPr="00010ACE">
        <w:rPr>
          <w:rFonts w:ascii="Arial" w:hAnsi="Arial" w:cs="Arial"/>
          <w:sz w:val="24"/>
          <w:szCs w:val="24"/>
        </w:rPr>
        <w:t>ndo</w:t>
      </w:r>
      <w:r w:rsidR="00D36142" w:rsidRPr="00010ACE">
        <w:rPr>
          <w:rFonts w:ascii="Arial" w:hAnsi="Arial" w:cs="Arial"/>
          <w:sz w:val="24"/>
          <w:szCs w:val="24"/>
        </w:rPr>
        <w:t xml:space="preserve"> informações relacionadas à composição</w:t>
      </w:r>
      <w:r w:rsidRPr="00010ACE">
        <w:rPr>
          <w:rFonts w:ascii="Arial" w:hAnsi="Arial" w:cs="Arial"/>
          <w:sz w:val="24"/>
          <w:szCs w:val="24"/>
        </w:rPr>
        <w:t>, estrutura e competência desta entidade</w:t>
      </w:r>
      <w:r w:rsidR="00D36142" w:rsidRPr="00010ACE">
        <w:rPr>
          <w:rFonts w:ascii="Arial" w:hAnsi="Arial" w:cs="Arial"/>
          <w:sz w:val="24"/>
          <w:szCs w:val="24"/>
        </w:rPr>
        <w:t xml:space="preserve">. </w:t>
      </w:r>
    </w:p>
    <w:p w:rsidR="00D36142" w:rsidRPr="00010ACE" w:rsidRDefault="00C04021" w:rsidP="00010ACE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O Projeto, se aprovado pelos nobres Edis,</w:t>
      </w:r>
      <w:proofErr w:type="gramStart"/>
      <w:r w:rsidRPr="00010AC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10ACE">
        <w:rPr>
          <w:rFonts w:ascii="Arial" w:hAnsi="Arial" w:cs="Arial"/>
          <w:sz w:val="24"/>
          <w:szCs w:val="24"/>
        </w:rPr>
        <w:t>possibilitará  não  só a criação do conselho</w:t>
      </w:r>
      <w:r w:rsidR="00D36142" w:rsidRPr="00010ACE">
        <w:rPr>
          <w:rFonts w:ascii="Arial" w:hAnsi="Arial" w:cs="Arial"/>
          <w:sz w:val="24"/>
          <w:szCs w:val="24"/>
        </w:rPr>
        <w:t xml:space="preserve"> da pessoa idosa, mas, sobretudo instruir a </w:t>
      </w:r>
      <w:r w:rsidRPr="00010ACE">
        <w:rPr>
          <w:rFonts w:ascii="Arial" w:hAnsi="Arial" w:cs="Arial"/>
          <w:sz w:val="24"/>
          <w:szCs w:val="24"/>
        </w:rPr>
        <w:t xml:space="preserve">comunidade local </w:t>
      </w:r>
      <w:r w:rsidR="00D36142" w:rsidRPr="00010ACE">
        <w:rPr>
          <w:rFonts w:ascii="Arial" w:hAnsi="Arial" w:cs="Arial"/>
          <w:sz w:val="24"/>
          <w:szCs w:val="24"/>
        </w:rPr>
        <w:t xml:space="preserve"> quanto ao seu papel de protagonista na concretização dos direitos de cidadania da pessoa idosa, contribuindo para o desenvolvimento de uma sociedade mais participativa e comprometida com a justiça social.</w:t>
      </w:r>
    </w:p>
    <w:p w:rsidR="00C04021" w:rsidRPr="00010ACE" w:rsidRDefault="00C04021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04021" w:rsidRPr="00010ACE" w:rsidRDefault="00DF65E9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 15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04021" w:rsidRPr="00010ACE">
        <w:rPr>
          <w:rFonts w:ascii="Arial" w:hAnsi="Arial" w:cs="Arial"/>
          <w:sz w:val="24"/>
          <w:szCs w:val="24"/>
        </w:rPr>
        <w:t xml:space="preserve"> </w:t>
      </w:r>
      <w:proofErr w:type="gramEnd"/>
      <w:r w:rsidR="00C04021" w:rsidRPr="00010ACE"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>s</w:t>
      </w:r>
      <w:r w:rsidR="00C04021" w:rsidRPr="00010ACE">
        <w:rPr>
          <w:rFonts w:ascii="Arial" w:hAnsi="Arial" w:cs="Arial"/>
          <w:sz w:val="24"/>
          <w:szCs w:val="24"/>
        </w:rPr>
        <w:t xml:space="preserve"> do mês de setembro de 2017.</w:t>
      </w:r>
    </w:p>
    <w:p w:rsidR="00C04021" w:rsidRPr="00010ACE" w:rsidRDefault="00C04021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04021" w:rsidRPr="00010ACE" w:rsidRDefault="00C04021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04021" w:rsidRPr="00010ACE" w:rsidRDefault="00C04021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04021" w:rsidRPr="00010ACE" w:rsidRDefault="00C04021" w:rsidP="00C04021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GUILHERME EUGENIO GRANZOTTO,</w:t>
      </w:r>
    </w:p>
    <w:p w:rsidR="00D36142" w:rsidRPr="00D36142" w:rsidRDefault="00C04021" w:rsidP="00020810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Tahoma" w:hAnsi="Tahoma" w:cs="Tahoma"/>
          <w:sz w:val="24"/>
          <w:szCs w:val="24"/>
        </w:rPr>
      </w:pPr>
      <w:r w:rsidRPr="00010ACE">
        <w:rPr>
          <w:rFonts w:ascii="Arial" w:hAnsi="Arial" w:cs="Arial"/>
          <w:sz w:val="24"/>
          <w:szCs w:val="24"/>
        </w:rPr>
        <w:t>Prefeito Municipal.</w:t>
      </w:r>
    </w:p>
    <w:p w:rsidR="005E35B1" w:rsidRPr="00D36142" w:rsidRDefault="005E35B1" w:rsidP="00D36142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p w:rsidR="005E35B1" w:rsidRPr="00D36142" w:rsidRDefault="005E35B1" w:rsidP="00D36142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ahoma" w:hAnsi="Tahoma" w:cs="Tahoma"/>
          <w:sz w:val="24"/>
          <w:szCs w:val="24"/>
        </w:rPr>
      </w:pPr>
    </w:p>
    <w:sectPr w:rsidR="005E35B1" w:rsidRPr="00D361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B" w:rsidRDefault="0024060B" w:rsidP="00850283">
      <w:pPr>
        <w:spacing w:after="0" w:line="240" w:lineRule="auto"/>
      </w:pPr>
      <w:r>
        <w:separator/>
      </w:r>
    </w:p>
  </w:endnote>
  <w:endnote w:type="continuationSeparator" w:id="0">
    <w:p w:rsidR="0024060B" w:rsidRDefault="0024060B" w:rsidP="008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B" w:rsidRDefault="0024060B" w:rsidP="00850283">
      <w:pPr>
        <w:spacing w:after="0" w:line="240" w:lineRule="auto"/>
      </w:pPr>
      <w:r>
        <w:separator/>
      </w:r>
    </w:p>
  </w:footnote>
  <w:footnote w:type="continuationSeparator" w:id="0">
    <w:p w:rsidR="0024060B" w:rsidRDefault="0024060B" w:rsidP="0085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0B" w:rsidRDefault="0024060B">
    <w:pPr>
      <w:pStyle w:val="Cabealho"/>
    </w:pPr>
  </w:p>
  <w:p w:rsidR="0024060B" w:rsidRDefault="0024060B" w:rsidP="00850283">
    <w:pPr>
      <w:framePr w:wrap="auto" w:vAnchor="page" w:hAnchor="page" w:x="361" w:y="721"/>
      <w:spacing w:line="240" w:lineRule="auto"/>
      <w:ind w:right="-472"/>
    </w:pPr>
  </w:p>
  <w:p w:rsidR="0024060B" w:rsidRDefault="0024060B" w:rsidP="00850283">
    <w:pPr>
      <w:framePr w:w="6242" w:h="1012" w:wrap="notBeside" w:vAnchor="page" w:hAnchor="page" w:x="1702" w:y="665"/>
      <w:spacing w:after="0" w:line="240" w:lineRule="auto"/>
      <w:ind w:right="-471"/>
      <w:jc w:val="center"/>
      <w:rPr>
        <w:sz w:val="24"/>
        <w:szCs w:val="24"/>
      </w:rPr>
    </w:pPr>
    <w:r>
      <w:rPr>
        <w:sz w:val="24"/>
        <w:szCs w:val="24"/>
      </w:rPr>
      <w:t>Estado do Rio Grande do Sul</w:t>
    </w:r>
  </w:p>
  <w:p w:rsidR="0024060B" w:rsidRDefault="0024060B" w:rsidP="00850283">
    <w:pPr>
      <w:framePr w:w="6242" w:h="1012" w:wrap="notBeside" w:vAnchor="page" w:hAnchor="page" w:x="1702" w:y="665"/>
      <w:spacing w:after="0" w:line="240" w:lineRule="auto"/>
      <w:ind w:right="-471"/>
      <w:jc w:val="center"/>
      <w:rPr>
        <w:rFonts w:ascii="Arial Narrow" w:hAnsi="Arial Narrow" w:cs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  <w:sz w:val="24"/>
        <w:szCs w:val="24"/>
      </w:rPr>
      <w:t>MUNICÍPIO DE ARATIBA</w:t>
    </w:r>
  </w:p>
  <w:p w:rsidR="0024060B" w:rsidRDefault="0024060B" w:rsidP="00850283">
    <w:pPr>
      <w:pStyle w:val="Legenda"/>
      <w:framePr w:w="6242" w:wrap="notBeside" w:x="1702" w:y="665"/>
      <w:spacing w:line="240" w:lineRule="auto"/>
      <w:ind w:right="-471" w:firstLine="0"/>
    </w:pPr>
    <w:r>
      <w:t xml:space="preserve">Rua Luiz </w:t>
    </w:r>
    <w:proofErr w:type="spellStart"/>
    <w:r>
      <w:t>Loeser</w:t>
    </w:r>
    <w:proofErr w:type="spellEnd"/>
    <w:r>
      <w:t>, 287 – Centro – Fone: (54) 376-</w:t>
    </w:r>
    <w:proofErr w:type="gramStart"/>
    <w:r>
      <w:t>1114</w:t>
    </w:r>
    <w:proofErr w:type="gramEnd"/>
    <w:r>
      <w:t xml:space="preserve"> </w:t>
    </w:r>
  </w:p>
  <w:p w:rsidR="0024060B" w:rsidRDefault="0024060B" w:rsidP="00850283">
    <w:pPr>
      <w:pStyle w:val="Legenda"/>
      <w:framePr w:w="6242" w:wrap="notBeside" w:x="1702" w:y="665"/>
      <w:spacing w:line="240" w:lineRule="auto"/>
      <w:ind w:right="-471" w:firstLine="0"/>
    </w:pPr>
    <w:r>
      <w:t>CNPJ 87.613.469/0001-84</w:t>
    </w:r>
  </w:p>
  <w:p w:rsidR="0024060B" w:rsidRDefault="0024060B" w:rsidP="00850283">
    <w:pPr>
      <w:pStyle w:val="Legenda"/>
      <w:framePr w:w="6242" w:wrap="notBeside" w:x="1702" w:y="665"/>
      <w:spacing w:line="240" w:lineRule="auto"/>
      <w:ind w:right="-471" w:firstLine="0"/>
    </w:pPr>
    <w:r>
      <w:t xml:space="preserve"> 99.770-000 - ARATIBA – RS</w:t>
    </w:r>
  </w:p>
  <w:p w:rsidR="0024060B" w:rsidRDefault="002406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C6F"/>
    <w:multiLevelType w:val="hybridMultilevel"/>
    <w:tmpl w:val="28465CEC"/>
    <w:lvl w:ilvl="0" w:tplc="15F49F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3"/>
    <w:rsid w:val="00010ACE"/>
    <w:rsid w:val="00020810"/>
    <w:rsid w:val="0004634D"/>
    <w:rsid w:val="0015138A"/>
    <w:rsid w:val="00220E69"/>
    <w:rsid w:val="0024060B"/>
    <w:rsid w:val="002F5471"/>
    <w:rsid w:val="00355A2F"/>
    <w:rsid w:val="003D30EF"/>
    <w:rsid w:val="00406696"/>
    <w:rsid w:val="00407861"/>
    <w:rsid w:val="00444ED8"/>
    <w:rsid w:val="005E35B1"/>
    <w:rsid w:val="007027F3"/>
    <w:rsid w:val="00826235"/>
    <w:rsid w:val="00850283"/>
    <w:rsid w:val="00914AB8"/>
    <w:rsid w:val="00AE08EE"/>
    <w:rsid w:val="00C04021"/>
    <w:rsid w:val="00C3476A"/>
    <w:rsid w:val="00D36142"/>
    <w:rsid w:val="00D431F4"/>
    <w:rsid w:val="00DF65E9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7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A2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35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283"/>
  </w:style>
  <w:style w:type="paragraph" w:styleId="Rodap">
    <w:name w:val="footer"/>
    <w:basedOn w:val="Normal"/>
    <w:link w:val="Rodap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283"/>
  </w:style>
  <w:style w:type="paragraph" w:styleId="Legenda">
    <w:name w:val="caption"/>
    <w:basedOn w:val="Normal"/>
    <w:next w:val="Normal"/>
    <w:uiPriority w:val="99"/>
    <w:semiHidden/>
    <w:unhideWhenUsed/>
    <w:qFormat/>
    <w:rsid w:val="00850283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7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5A2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35B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283"/>
  </w:style>
  <w:style w:type="paragraph" w:styleId="Rodap">
    <w:name w:val="footer"/>
    <w:basedOn w:val="Normal"/>
    <w:link w:val="RodapChar"/>
    <w:uiPriority w:val="99"/>
    <w:unhideWhenUsed/>
    <w:rsid w:val="0085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283"/>
  </w:style>
  <w:style w:type="paragraph" w:styleId="Legenda">
    <w:name w:val="caption"/>
    <w:basedOn w:val="Normal"/>
    <w:next w:val="Normal"/>
    <w:uiPriority w:val="99"/>
    <w:semiHidden/>
    <w:unhideWhenUsed/>
    <w:qFormat/>
    <w:rsid w:val="00850283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FFE8-DC66-4F5D-80D4-2D6574F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1829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Rosma</cp:lastModifiedBy>
  <cp:revision>9</cp:revision>
  <cp:lastPrinted>2017-09-14T18:39:00Z</cp:lastPrinted>
  <dcterms:created xsi:type="dcterms:W3CDTF">2017-08-31T14:15:00Z</dcterms:created>
  <dcterms:modified xsi:type="dcterms:W3CDTF">2017-09-14T18:39:00Z</dcterms:modified>
</cp:coreProperties>
</file>