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40" w:rsidRDefault="00F73F40" w:rsidP="00F73F40">
      <w:pPr>
        <w:spacing w:after="0" w:line="240" w:lineRule="auto"/>
        <w:ind w:right="-425"/>
        <w:jc w:val="center"/>
        <w:rPr>
          <w:rFonts w:ascii="Arial" w:hAnsi="Arial" w:cs="Arial"/>
          <w:sz w:val="24"/>
          <w:szCs w:val="24"/>
        </w:rPr>
      </w:pPr>
    </w:p>
    <w:p w:rsidR="00AF5610" w:rsidRPr="00F73F40" w:rsidRDefault="005513B5" w:rsidP="00F73F40">
      <w:pPr>
        <w:spacing w:after="0" w:line="240" w:lineRule="auto"/>
        <w:ind w:right="-425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PROJETO DE LEI Nº142</w:t>
      </w:r>
      <w:r w:rsidR="005A2AD1">
        <w:rPr>
          <w:rFonts w:ascii="Arial" w:hAnsi="Arial" w:cs="Arial"/>
          <w:sz w:val="23"/>
          <w:szCs w:val="23"/>
        </w:rPr>
        <w:t>, DE 06</w:t>
      </w:r>
      <w:r w:rsidR="00AF5610" w:rsidRPr="00F73F40">
        <w:rPr>
          <w:rFonts w:ascii="Arial" w:hAnsi="Arial" w:cs="Arial"/>
          <w:sz w:val="23"/>
          <w:szCs w:val="23"/>
        </w:rPr>
        <w:t xml:space="preserve"> DE DEZEMBRO DE 2017</w:t>
      </w:r>
    </w:p>
    <w:p w:rsidR="00F73F40" w:rsidRPr="00F73F40" w:rsidRDefault="00F73F40" w:rsidP="00F73F40">
      <w:pPr>
        <w:spacing w:after="0" w:line="240" w:lineRule="auto"/>
        <w:ind w:right="-425"/>
        <w:jc w:val="center"/>
        <w:rPr>
          <w:rFonts w:ascii="Arial" w:hAnsi="Arial" w:cs="Arial"/>
          <w:sz w:val="23"/>
          <w:szCs w:val="23"/>
        </w:rPr>
      </w:pPr>
    </w:p>
    <w:p w:rsidR="00AF5610" w:rsidRPr="00F73F40" w:rsidRDefault="00AF5610" w:rsidP="00F73F40">
      <w:pPr>
        <w:spacing w:after="0" w:line="240" w:lineRule="auto"/>
        <w:ind w:left="4248" w:right="-425"/>
        <w:jc w:val="both"/>
        <w:rPr>
          <w:rFonts w:ascii="Arial" w:hAnsi="Arial" w:cs="Arial"/>
          <w:i/>
          <w:sz w:val="23"/>
          <w:szCs w:val="23"/>
        </w:rPr>
      </w:pPr>
      <w:r w:rsidRPr="00F73F40">
        <w:rPr>
          <w:rFonts w:ascii="Arial" w:hAnsi="Arial" w:cs="Arial"/>
          <w:i/>
          <w:sz w:val="23"/>
          <w:szCs w:val="23"/>
        </w:rPr>
        <w:t>Dispõe sobre a presença do Segundo Professor de Turma nas salas de aula das escolas de educação básica que integram o sistema municipal de educação do Município de Aratiba, RS.</w:t>
      </w:r>
    </w:p>
    <w:p w:rsidR="00634BCD" w:rsidRPr="00634BCD" w:rsidRDefault="00AF5610" w:rsidP="00634BCD">
      <w:pPr>
        <w:spacing w:after="0" w:line="240" w:lineRule="auto"/>
        <w:ind w:right="-425"/>
        <w:jc w:val="both"/>
        <w:rPr>
          <w:rFonts w:ascii="Arial" w:hAnsi="Arial" w:cs="Arial"/>
          <w:sz w:val="23"/>
          <w:szCs w:val="23"/>
        </w:rPr>
      </w:pPr>
      <w:r w:rsidRPr="00F73F40">
        <w:rPr>
          <w:rFonts w:ascii="Arial" w:hAnsi="Arial" w:cs="Arial"/>
          <w:sz w:val="23"/>
          <w:szCs w:val="23"/>
        </w:rPr>
        <w:br/>
        <w:t xml:space="preserve">O Prefeito Municipal de Aratiba, no uso das atribuições contidas na Lei Orgânica do Município de Aratiba, Estado do Rio Grande do Sul, </w:t>
      </w:r>
      <w:r w:rsidR="00634BCD">
        <w:rPr>
          <w:rFonts w:ascii="Arial" w:hAnsi="Arial" w:cs="Arial"/>
          <w:sz w:val="23"/>
          <w:szCs w:val="23"/>
        </w:rPr>
        <w:t>e considerando o disposto no</w:t>
      </w:r>
      <w:r w:rsidR="00634BCD" w:rsidRPr="00F73F40">
        <w:rPr>
          <w:rFonts w:ascii="Arial" w:hAnsi="Arial" w:cs="Arial"/>
          <w:sz w:val="23"/>
          <w:szCs w:val="23"/>
        </w:rPr>
        <w:t xml:space="preserve">Capítulo V, </w:t>
      </w:r>
      <w:r w:rsidR="00634BCD">
        <w:rPr>
          <w:rFonts w:ascii="Arial" w:hAnsi="Arial" w:cs="Arial"/>
          <w:sz w:val="23"/>
          <w:szCs w:val="23"/>
        </w:rPr>
        <w:t xml:space="preserve">da  </w:t>
      </w:r>
      <w:r w:rsidRPr="00F73F40">
        <w:rPr>
          <w:rFonts w:ascii="Arial" w:hAnsi="Arial" w:cs="Arial"/>
          <w:sz w:val="23"/>
          <w:szCs w:val="23"/>
        </w:rPr>
        <w:t xml:space="preserve">Lei </w:t>
      </w:r>
      <w:r w:rsidR="00634BCD">
        <w:rPr>
          <w:rFonts w:ascii="Arial" w:hAnsi="Arial" w:cs="Arial"/>
          <w:sz w:val="23"/>
          <w:szCs w:val="23"/>
        </w:rPr>
        <w:t xml:space="preserve">Federal </w:t>
      </w:r>
      <w:r w:rsidRPr="00F73F40">
        <w:rPr>
          <w:rFonts w:ascii="Arial" w:hAnsi="Arial" w:cs="Arial"/>
          <w:sz w:val="23"/>
          <w:szCs w:val="23"/>
        </w:rPr>
        <w:t xml:space="preserve">nº9.394, de 20 de dezembro de 1996, </w:t>
      </w:r>
      <w:r w:rsidR="00634BCD">
        <w:rPr>
          <w:rFonts w:ascii="Arial" w:hAnsi="Arial" w:cs="Arial"/>
          <w:sz w:val="23"/>
          <w:szCs w:val="23"/>
        </w:rPr>
        <w:t xml:space="preserve">que </w:t>
      </w:r>
      <w:r w:rsidR="00634BCD" w:rsidRPr="00634BCD">
        <w:rPr>
          <w:rFonts w:ascii="Arial" w:hAnsi="Arial" w:cs="Arial"/>
          <w:sz w:val="23"/>
          <w:szCs w:val="23"/>
        </w:rPr>
        <w:t>estabelece as diretrizes e bases da educação nacional</w:t>
      </w:r>
    </w:p>
    <w:p w:rsidR="00F73F40" w:rsidRPr="00634BCD" w:rsidRDefault="00F73F40" w:rsidP="00F73F40">
      <w:pPr>
        <w:spacing w:after="0" w:line="240" w:lineRule="auto"/>
        <w:ind w:right="-425"/>
        <w:jc w:val="both"/>
        <w:rPr>
          <w:rFonts w:ascii="Arial" w:hAnsi="Arial" w:cs="Arial"/>
          <w:sz w:val="23"/>
          <w:szCs w:val="23"/>
        </w:rPr>
      </w:pPr>
    </w:p>
    <w:p w:rsidR="00AF5610" w:rsidRPr="00F73F40" w:rsidRDefault="00AF5610" w:rsidP="00F73F40">
      <w:pPr>
        <w:spacing w:after="0" w:line="240" w:lineRule="auto"/>
        <w:ind w:right="-425"/>
        <w:jc w:val="both"/>
        <w:rPr>
          <w:rFonts w:ascii="Arial" w:hAnsi="Arial" w:cs="Arial"/>
          <w:sz w:val="23"/>
          <w:szCs w:val="23"/>
        </w:rPr>
      </w:pPr>
      <w:r w:rsidRPr="00F73F40">
        <w:rPr>
          <w:rFonts w:ascii="Arial" w:hAnsi="Arial" w:cs="Arial"/>
          <w:sz w:val="23"/>
          <w:szCs w:val="23"/>
        </w:rPr>
        <w:t>FAÇO SABER, que a Câmara Municipal de Vereadores aprovou e eu sanciono e promulgo a seguinte Lei.</w:t>
      </w:r>
    </w:p>
    <w:p w:rsidR="00F73F40" w:rsidRPr="00F73F40" w:rsidRDefault="00AF5610" w:rsidP="00F73F40">
      <w:pPr>
        <w:spacing w:after="0" w:line="240" w:lineRule="auto"/>
        <w:ind w:right="-425"/>
        <w:jc w:val="both"/>
        <w:rPr>
          <w:rFonts w:ascii="Arial" w:hAnsi="Arial" w:cs="Arial"/>
          <w:sz w:val="23"/>
          <w:szCs w:val="23"/>
        </w:rPr>
      </w:pPr>
      <w:r w:rsidRPr="00F73F40">
        <w:rPr>
          <w:rFonts w:ascii="Arial" w:hAnsi="Arial" w:cs="Arial"/>
          <w:sz w:val="23"/>
          <w:szCs w:val="23"/>
        </w:rPr>
        <w:br/>
      </w:r>
      <w:r w:rsidRPr="00F73F40">
        <w:rPr>
          <w:rFonts w:ascii="Arial" w:hAnsi="Arial" w:cs="Arial"/>
          <w:b/>
          <w:sz w:val="23"/>
          <w:szCs w:val="23"/>
        </w:rPr>
        <w:t>Art. 1º</w:t>
      </w:r>
      <w:r w:rsidRPr="00F73F40">
        <w:rPr>
          <w:rFonts w:ascii="Arial" w:hAnsi="Arial" w:cs="Arial"/>
          <w:sz w:val="23"/>
          <w:szCs w:val="23"/>
        </w:rPr>
        <w:t>  As escolas de educação básica que integram o sistema municipalde educação do município de Aratiba, RS,  ficam obrigadas a manter a presença do Segundo Professor de Turma nas salas de aula que tiverem alunos com diagnóstico de:</w:t>
      </w:r>
    </w:p>
    <w:p w:rsidR="00F73F40" w:rsidRPr="00F73F40" w:rsidRDefault="00AF5610" w:rsidP="00F73F40">
      <w:pPr>
        <w:spacing w:after="0" w:line="240" w:lineRule="auto"/>
        <w:ind w:right="-425"/>
        <w:jc w:val="both"/>
        <w:rPr>
          <w:rFonts w:ascii="Arial" w:hAnsi="Arial" w:cs="Arial"/>
          <w:sz w:val="23"/>
          <w:szCs w:val="23"/>
        </w:rPr>
      </w:pPr>
      <w:r w:rsidRPr="00F73F40">
        <w:rPr>
          <w:rFonts w:ascii="Arial" w:hAnsi="Arial" w:cs="Arial"/>
          <w:sz w:val="23"/>
          <w:szCs w:val="23"/>
        </w:rPr>
        <w:t>I - deficiência múltipla associada à deficiência mental;</w:t>
      </w:r>
    </w:p>
    <w:p w:rsidR="00F73F40" w:rsidRPr="00F73F40" w:rsidRDefault="00AF5610" w:rsidP="00F73F40">
      <w:pPr>
        <w:spacing w:after="0" w:line="240" w:lineRule="auto"/>
        <w:ind w:right="-425"/>
        <w:jc w:val="both"/>
        <w:rPr>
          <w:rFonts w:ascii="Arial" w:hAnsi="Arial" w:cs="Arial"/>
          <w:sz w:val="23"/>
          <w:szCs w:val="23"/>
        </w:rPr>
      </w:pPr>
      <w:r w:rsidRPr="00F73F40">
        <w:rPr>
          <w:rFonts w:ascii="Arial" w:hAnsi="Arial" w:cs="Arial"/>
          <w:sz w:val="23"/>
          <w:szCs w:val="23"/>
        </w:rPr>
        <w:t>II - deficiência mental que apresente dependência em atividades de vida prática;</w:t>
      </w:r>
    </w:p>
    <w:p w:rsidR="00F73F40" w:rsidRPr="00F73F40" w:rsidRDefault="00AF5610" w:rsidP="00F73F40">
      <w:pPr>
        <w:spacing w:after="0" w:line="240" w:lineRule="auto"/>
        <w:ind w:right="-425"/>
        <w:jc w:val="both"/>
        <w:rPr>
          <w:rFonts w:ascii="Arial" w:hAnsi="Arial" w:cs="Arial"/>
          <w:sz w:val="23"/>
          <w:szCs w:val="23"/>
        </w:rPr>
      </w:pPr>
      <w:r w:rsidRPr="00F73F40">
        <w:rPr>
          <w:rFonts w:ascii="Arial" w:hAnsi="Arial" w:cs="Arial"/>
          <w:sz w:val="23"/>
          <w:szCs w:val="23"/>
        </w:rPr>
        <w:t>III -deficiência motora ou física com sérios comprometimentos motores e dependência de vida prática;</w:t>
      </w:r>
    </w:p>
    <w:p w:rsidR="00F73F40" w:rsidRPr="0028007C" w:rsidRDefault="00AF5610" w:rsidP="00F73F40">
      <w:pPr>
        <w:spacing w:after="0" w:line="240" w:lineRule="auto"/>
        <w:ind w:right="-425"/>
        <w:jc w:val="both"/>
        <w:rPr>
          <w:rFonts w:ascii="Arial" w:hAnsi="Arial" w:cs="Arial"/>
          <w:sz w:val="23"/>
          <w:szCs w:val="23"/>
        </w:rPr>
      </w:pPr>
      <w:r w:rsidRPr="00F73F40">
        <w:rPr>
          <w:rFonts w:ascii="Arial" w:hAnsi="Arial" w:cs="Arial"/>
          <w:sz w:val="23"/>
          <w:szCs w:val="23"/>
        </w:rPr>
        <w:t>IV - Transtorno do Espectro do Autismo com sintomatologia exacerbada.</w:t>
      </w:r>
      <w:r w:rsidRPr="00F73F40">
        <w:rPr>
          <w:rFonts w:ascii="Arial" w:hAnsi="Arial" w:cs="Arial"/>
          <w:sz w:val="23"/>
          <w:szCs w:val="23"/>
        </w:rPr>
        <w:br/>
      </w:r>
      <w:r w:rsidRPr="00F73F40">
        <w:rPr>
          <w:rFonts w:ascii="Arial" w:hAnsi="Arial" w:cs="Arial"/>
          <w:sz w:val="23"/>
          <w:szCs w:val="23"/>
        </w:rPr>
        <w:br/>
      </w:r>
      <w:r w:rsidRPr="00F73F40">
        <w:rPr>
          <w:rFonts w:ascii="Arial" w:hAnsi="Arial" w:cs="Arial"/>
          <w:b/>
          <w:sz w:val="23"/>
          <w:szCs w:val="23"/>
        </w:rPr>
        <w:t>Art. 2º</w:t>
      </w:r>
      <w:r w:rsidRPr="00F73F40">
        <w:rPr>
          <w:rFonts w:ascii="Arial" w:hAnsi="Arial" w:cs="Arial"/>
          <w:sz w:val="23"/>
          <w:szCs w:val="23"/>
        </w:rPr>
        <w:t> Para fins desta Lei, entende-se como Segundo Professor de Turma</w:t>
      </w:r>
      <w:r w:rsidR="0028007C">
        <w:rPr>
          <w:rFonts w:ascii="Arial" w:hAnsi="Arial" w:cs="Arial"/>
          <w:sz w:val="23"/>
          <w:szCs w:val="23"/>
        </w:rPr>
        <w:t>, preferencialmente</w:t>
      </w:r>
      <w:r w:rsidRPr="00F73F40">
        <w:rPr>
          <w:rFonts w:ascii="Arial" w:hAnsi="Arial" w:cs="Arial"/>
          <w:sz w:val="23"/>
          <w:szCs w:val="23"/>
        </w:rPr>
        <w:t xml:space="preserve"> o </w:t>
      </w:r>
      <w:r w:rsidRPr="0028007C">
        <w:rPr>
          <w:rFonts w:ascii="Arial" w:hAnsi="Arial" w:cs="Arial"/>
          <w:sz w:val="23"/>
          <w:szCs w:val="23"/>
        </w:rPr>
        <w:t>profissional da área de educação especial que acompanha e atua em conjunto com o professor titular em sala de aula, a fim de atender aos alunos com deficiência matriculados nas etapas e modalidade da educação básica regular das escolas públicasmunicipais do Município de Aratiba, RS.</w:t>
      </w:r>
    </w:p>
    <w:p w:rsidR="00F73F40" w:rsidRPr="0028007C" w:rsidRDefault="00AF5610" w:rsidP="00F73F40">
      <w:pPr>
        <w:spacing w:after="0" w:line="240" w:lineRule="auto"/>
        <w:ind w:right="-425"/>
        <w:jc w:val="both"/>
        <w:rPr>
          <w:rFonts w:ascii="Arial" w:hAnsi="Arial" w:cs="Arial"/>
          <w:sz w:val="23"/>
          <w:szCs w:val="23"/>
        </w:rPr>
      </w:pPr>
      <w:r w:rsidRPr="0028007C">
        <w:rPr>
          <w:rFonts w:ascii="Arial" w:hAnsi="Arial" w:cs="Arial"/>
          <w:sz w:val="23"/>
          <w:szCs w:val="23"/>
        </w:rPr>
        <w:t xml:space="preserve">§ 1º Nos anos iniciais do ensino fundamental, compete ao Segundo Professor de Turma, </w:t>
      </w:r>
      <w:r w:rsidR="0028007C" w:rsidRPr="0028007C">
        <w:rPr>
          <w:rFonts w:ascii="Arial" w:hAnsi="Arial" w:cs="Arial"/>
          <w:sz w:val="23"/>
          <w:szCs w:val="23"/>
        </w:rPr>
        <w:t>preferencialmente,</w:t>
      </w:r>
      <w:r w:rsidRPr="0028007C">
        <w:rPr>
          <w:rFonts w:ascii="Arial" w:hAnsi="Arial" w:cs="Arial"/>
          <w:sz w:val="23"/>
          <w:szCs w:val="23"/>
        </w:rPr>
        <w:t>habilitado em educação especial, as funções de:</w:t>
      </w:r>
      <w:r w:rsidRPr="0028007C">
        <w:rPr>
          <w:rFonts w:ascii="Arial" w:hAnsi="Arial" w:cs="Arial"/>
          <w:sz w:val="23"/>
          <w:szCs w:val="23"/>
        </w:rPr>
        <w:br/>
        <w:t>I - co-reger a classe com o professor titular;</w:t>
      </w:r>
    </w:p>
    <w:p w:rsidR="00F73F40" w:rsidRPr="0028007C" w:rsidRDefault="00AF5610" w:rsidP="00F73F40">
      <w:pPr>
        <w:spacing w:after="0" w:line="240" w:lineRule="auto"/>
        <w:ind w:right="-425"/>
        <w:jc w:val="both"/>
        <w:rPr>
          <w:rFonts w:ascii="Arial" w:hAnsi="Arial" w:cs="Arial"/>
          <w:sz w:val="23"/>
          <w:szCs w:val="23"/>
        </w:rPr>
      </w:pPr>
      <w:r w:rsidRPr="0028007C">
        <w:rPr>
          <w:rFonts w:ascii="Arial" w:hAnsi="Arial" w:cs="Arial"/>
          <w:sz w:val="23"/>
          <w:szCs w:val="23"/>
        </w:rPr>
        <w:t>II - contribuir, em razão de seu conhecimento específico, com a proposição de procedimentos diferenciados para qualificar a prática pedagógica; e</w:t>
      </w:r>
    </w:p>
    <w:p w:rsidR="00F73F40" w:rsidRPr="00F73F40" w:rsidRDefault="00AF5610" w:rsidP="00F73F40">
      <w:pPr>
        <w:spacing w:after="0" w:line="240" w:lineRule="auto"/>
        <w:ind w:right="-425"/>
        <w:jc w:val="both"/>
        <w:rPr>
          <w:rFonts w:ascii="Arial" w:hAnsi="Arial" w:cs="Arial"/>
          <w:sz w:val="23"/>
          <w:szCs w:val="23"/>
        </w:rPr>
      </w:pPr>
      <w:r w:rsidRPr="0028007C">
        <w:rPr>
          <w:rFonts w:ascii="Arial" w:hAnsi="Arial" w:cs="Arial"/>
          <w:sz w:val="23"/>
          <w:szCs w:val="23"/>
        </w:rPr>
        <w:t>III - acompanhar o processo de aprendizagem dos educandos de forma igualitária.</w:t>
      </w:r>
      <w:r w:rsidRPr="0028007C">
        <w:rPr>
          <w:rFonts w:ascii="Arial" w:hAnsi="Arial" w:cs="Arial"/>
          <w:sz w:val="23"/>
          <w:szCs w:val="23"/>
        </w:rPr>
        <w:br/>
        <w:t>§ 2º Nos anos finais do ensi</w:t>
      </w:r>
      <w:r w:rsidR="00251776" w:rsidRPr="0028007C">
        <w:rPr>
          <w:rFonts w:ascii="Arial" w:hAnsi="Arial" w:cs="Arial"/>
          <w:sz w:val="23"/>
          <w:szCs w:val="23"/>
        </w:rPr>
        <w:t>no fundamental</w:t>
      </w:r>
      <w:r w:rsidRPr="0028007C">
        <w:rPr>
          <w:rFonts w:ascii="Arial" w:hAnsi="Arial" w:cs="Arial"/>
          <w:sz w:val="23"/>
          <w:szCs w:val="23"/>
        </w:rPr>
        <w:t xml:space="preserve">, cabe ao Segundo Professor de Turma, </w:t>
      </w:r>
      <w:r w:rsidR="0028007C" w:rsidRPr="0028007C">
        <w:rPr>
          <w:rFonts w:ascii="Arial" w:hAnsi="Arial" w:cs="Arial"/>
          <w:sz w:val="23"/>
          <w:szCs w:val="23"/>
        </w:rPr>
        <w:t>preferencilamente</w:t>
      </w:r>
      <w:r w:rsidRPr="0028007C">
        <w:rPr>
          <w:rFonts w:ascii="Arial" w:hAnsi="Arial" w:cs="Arial"/>
          <w:sz w:val="23"/>
          <w:szCs w:val="23"/>
        </w:rPr>
        <w:t xml:space="preserve"> habilitado em educação especial</w:t>
      </w:r>
      <w:r w:rsidRPr="00F73F40">
        <w:rPr>
          <w:rFonts w:ascii="Arial" w:hAnsi="Arial" w:cs="Arial"/>
          <w:sz w:val="23"/>
          <w:szCs w:val="23"/>
        </w:rPr>
        <w:t>, apoiar, em função de seu conhecimento específico, o professor regente no desenvolvimento das atividades pedagógicas.</w:t>
      </w:r>
    </w:p>
    <w:p w:rsidR="00F73F40" w:rsidRPr="00F73F40" w:rsidRDefault="00F73F40" w:rsidP="00F73F40">
      <w:pPr>
        <w:spacing w:after="0" w:line="240" w:lineRule="auto"/>
        <w:ind w:right="-425"/>
        <w:jc w:val="both"/>
        <w:rPr>
          <w:rFonts w:ascii="Arial" w:hAnsi="Arial" w:cs="Arial"/>
          <w:sz w:val="23"/>
          <w:szCs w:val="23"/>
        </w:rPr>
      </w:pPr>
    </w:p>
    <w:p w:rsidR="00F73F40" w:rsidRPr="00F73F40" w:rsidRDefault="00AF5610" w:rsidP="00F73F40">
      <w:pPr>
        <w:spacing w:after="0" w:line="240" w:lineRule="auto"/>
        <w:ind w:right="-425"/>
        <w:jc w:val="both"/>
        <w:rPr>
          <w:rFonts w:ascii="Arial" w:hAnsi="Arial" w:cs="Arial"/>
          <w:sz w:val="23"/>
          <w:szCs w:val="23"/>
        </w:rPr>
      </w:pPr>
      <w:r w:rsidRPr="00F73F40">
        <w:rPr>
          <w:rFonts w:ascii="Arial" w:hAnsi="Arial" w:cs="Arial"/>
          <w:b/>
          <w:sz w:val="23"/>
          <w:szCs w:val="23"/>
        </w:rPr>
        <w:t>Art. 3º</w:t>
      </w:r>
      <w:r w:rsidRPr="00F73F40">
        <w:rPr>
          <w:rFonts w:ascii="Arial" w:hAnsi="Arial" w:cs="Arial"/>
          <w:sz w:val="23"/>
          <w:szCs w:val="23"/>
        </w:rPr>
        <w:t> Constituem-se deveres e atribuições do Segundo Professor de Turma:</w:t>
      </w:r>
      <w:r w:rsidRPr="00F73F40">
        <w:rPr>
          <w:rFonts w:ascii="Arial" w:hAnsi="Arial" w:cs="Arial"/>
          <w:sz w:val="23"/>
          <w:szCs w:val="23"/>
        </w:rPr>
        <w:br/>
        <w:t>I - planejar e executar as atividades pedagógicas, em conjunto com o professor titular dos anos iniciais;</w:t>
      </w:r>
    </w:p>
    <w:p w:rsidR="00F73F40" w:rsidRPr="00F73F40" w:rsidRDefault="00AF5610" w:rsidP="00F73F40">
      <w:pPr>
        <w:spacing w:after="0" w:line="240" w:lineRule="auto"/>
        <w:ind w:right="-425"/>
        <w:jc w:val="both"/>
        <w:rPr>
          <w:rFonts w:ascii="Arial" w:hAnsi="Arial" w:cs="Arial"/>
          <w:sz w:val="23"/>
          <w:szCs w:val="23"/>
        </w:rPr>
      </w:pPr>
      <w:r w:rsidRPr="00F73F40">
        <w:rPr>
          <w:rFonts w:ascii="Arial" w:hAnsi="Arial" w:cs="Arial"/>
          <w:sz w:val="23"/>
          <w:szCs w:val="23"/>
        </w:rPr>
        <w:t>II - tomar conhecimento antecipado do planejamento do professor regente dos anos finais do ensino fundamental;</w:t>
      </w:r>
    </w:p>
    <w:p w:rsidR="00F73F40" w:rsidRPr="00F73F40" w:rsidRDefault="00AF5610" w:rsidP="00F73F40">
      <w:pPr>
        <w:spacing w:after="0" w:line="240" w:lineRule="auto"/>
        <w:ind w:right="-425"/>
        <w:jc w:val="both"/>
        <w:rPr>
          <w:rFonts w:ascii="Arial" w:hAnsi="Arial" w:cs="Arial"/>
          <w:sz w:val="23"/>
          <w:szCs w:val="23"/>
        </w:rPr>
      </w:pPr>
      <w:r w:rsidRPr="00F73F40">
        <w:rPr>
          <w:rFonts w:ascii="Arial" w:hAnsi="Arial" w:cs="Arial"/>
          <w:sz w:val="23"/>
          <w:szCs w:val="23"/>
        </w:rPr>
        <w:t>III - propor adequações curriculares nas atividades pedagógicas;</w:t>
      </w:r>
    </w:p>
    <w:p w:rsidR="00F73F40" w:rsidRPr="00F73F40" w:rsidRDefault="00AF5610" w:rsidP="00F73F40">
      <w:pPr>
        <w:spacing w:after="0" w:line="240" w:lineRule="auto"/>
        <w:ind w:right="-425"/>
        <w:jc w:val="both"/>
        <w:rPr>
          <w:rFonts w:ascii="Arial" w:hAnsi="Arial" w:cs="Arial"/>
          <w:sz w:val="23"/>
          <w:szCs w:val="23"/>
        </w:rPr>
      </w:pPr>
      <w:r w:rsidRPr="00F73F40">
        <w:rPr>
          <w:rFonts w:ascii="Arial" w:hAnsi="Arial" w:cs="Arial"/>
          <w:sz w:val="23"/>
          <w:szCs w:val="23"/>
        </w:rPr>
        <w:t>IV - participar do conselho de classe;</w:t>
      </w:r>
    </w:p>
    <w:p w:rsidR="00F73F40" w:rsidRPr="00F73F40" w:rsidRDefault="00AF5610" w:rsidP="00F73F40">
      <w:pPr>
        <w:spacing w:after="0" w:line="240" w:lineRule="auto"/>
        <w:ind w:right="-425"/>
        <w:jc w:val="both"/>
        <w:rPr>
          <w:rFonts w:ascii="Arial" w:hAnsi="Arial" w:cs="Arial"/>
          <w:sz w:val="23"/>
          <w:szCs w:val="23"/>
        </w:rPr>
      </w:pPr>
      <w:r w:rsidRPr="00F73F40">
        <w:rPr>
          <w:rFonts w:ascii="Arial" w:hAnsi="Arial" w:cs="Arial"/>
          <w:sz w:val="23"/>
          <w:szCs w:val="23"/>
        </w:rPr>
        <w:t xml:space="preserve">V - participar com o professor titular das orientações e assessorias prestadas </w:t>
      </w:r>
      <w:r w:rsidR="00251776" w:rsidRPr="00F73F40">
        <w:rPr>
          <w:rFonts w:ascii="Arial" w:hAnsi="Arial" w:cs="Arial"/>
          <w:sz w:val="23"/>
          <w:szCs w:val="23"/>
        </w:rPr>
        <w:t>e/ou por</w:t>
      </w:r>
      <w:r w:rsidRPr="00F73F40">
        <w:rPr>
          <w:rFonts w:ascii="Arial" w:hAnsi="Arial" w:cs="Arial"/>
          <w:sz w:val="23"/>
          <w:szCs w:val="23"/>
        </w:rPr>
        <w:t xml:space="preserve"> Serviço de Atendimento Educacional Especializado;</w:t>
      </w:r>
    </w:p>
    <w:p w:rsidR="00634BCD" w:rsidRDefault="00634BCD" w:rsidP="00F73F40">
      <w:pPr>
        <w:spacing w:after="0" w:line="240" w:lineRule="auto"/>
        <w:ind w:right="-425"/>
        <w:jc w:val="both"/>
        <w:rPr>
          <w:rFonts w:ascii="Arial" w:hAnsi="Arial" w:cs="Arial"/>
          <w:sz w:val="23"/>
          <w:szCs w:val="23"/>
        </w:rPr>
      </w:pPr>
    </w:p>
    <w:p w:rsidR="00F73F40" w:rsidRPr="00F73F40" w:rsidRDefault="00AF5610" w:rsidP="00F73F40">
      <w:pPr>
        <w:spacing w:after="0" w:line="240" w:lineRule="auto"/>
        <w:ind w:right="-425"/>
        <w:jc w:val="both"/>
        <w:rPr>
          <w:rFonts w:ascii="Arial" w:hAnsi="Arial" w:cs="Arial"/>
          <w:sz w:val="23"/>
          <w:szCs w:val="23"/>
        </w:rPr>
      </w:pPr>
      <w:r w:rsidRPr="00F73F40">
        <w:rPr>
          <w:rFonts w:ascii="Arial" w:hAnsi="Arial" w:cs="Arial"/>
          <w:sz w:val="23"/>
          <w:szCs w:val="23"/>
        </w:rPr>
        <w:lastRenderedPageBreak/>
        <w:t>VI - participar de estudos e pesquisas na sua área de atuação, mediante projetos previamente aprovados pela Secretaria</w:t>
      </w:r>
      <w:r w:rsidR="00251776" w:rsidRPr="00F73F40">
        <w:rPr>
          <w:rFonts w:ascii="Arial" w:hAnsi="Arial" w:cs="Arial"/>
          <w:sz w:val="23"/>
          <w:szCs w:val="23"/>
        </w:rPr>
        <w:t>Municipal de Educação</w:t>
      </w:r>
      <w:r w:rsidRPr="00F73F40">
        <w:rPr>
          <w:rFonts w:ascii="Arial" w:hAnsi="Arial" w:cs="Arial"/>
          <w:sz w:val="23"/>
          <w:szCs w:val="23"/>
        </w:rPr>
        <w:t>;</w:t>
      </w:r>
    </w:p>
    <w:p w:rsidR="00F73F40" w:rsidRPr="00F73F40" w:rsidRDefault="00AF5610" w:rsidP="00F73F40">
      <w:pPr>
        <w:spacing w:after="0" w:line="240" w:lineRule="auto"/>
        <w:ind w:right="-425"/>
        <w:jc w:val="both"/>
        <w:rPr>
          <w:rFonts w:ascii="Arial" w:hAnsi="Arial" w:cs="Arial"/>
          <w:sz w:val="23"/>
          <w:szCs w:val="23"/>
        </w:rPr>
      </w:pPr>
      <w:r w:rsidRPr="00F73F40">
        <w:rPr>
          <w:rFonts w:ascii="Arial" w:hAnsi="Arial" w:cs="Arial"/>
          <w:sz w:val="23"/>
          <w:szCs w:val="23"/>
        </w:rPr>
        <w:t>VII - sugerir ajudas técnicas que facilitem o processo de aprendizagem do aluno da educação especial;</w:t>
      </w:r>
    </w:p>
    <w:p w:rsidR="00F73F40" w:rsidRPr="00F73F40" w:rsidRDefault="00AF5610" w:rsidP="00F73F40">
      <w:pPr>
        <w:spacing w:after="0" w:line="240" w:lineRule="auto"/>
        <w:ind w:right="-425"/>
        <w:jc w:val="both"/>
        <w:rPr>
          <w:rFonts w:ascii="Arial" w:hAnsi="Arial" w:cs="Arial"/>
          <w:sz w:val="23"/>
          <w:szCs w:val="23"/>
        </w:rPr>
      </w:pPr>
      <w:r w:rsidRPr="00F73F40">
        <w:rPr>
          <w:rFonts w:ascii="Arial" w:hAnsi="Arial" w:cs="Arial"/>
          <w:sz w:val="23"/>
          <w:szCs w:val="23"/>
        </w:rPr>
        <w:t>VIII - cumprir a carga horária de trabalho na escola, mesmo na eventual ausência do aluno; e</w:t>
      </w:r>
    </w:p>
    <w:p w:rsidR="00F73F40" w:rsidRPr="00F73F40" w:rsidRDefault="00AF5610" w:rsidP="00F73F40">
      <w:pPr>
        <w:spacing w:after="0" w:line="240" w:lineRule="auto"/>
        <w:ind w:right="-425"/>
        <w:jc w:val="both"/>
        <w:rPr>
          <w:rFonts w:ascii="Arial" w:hAnsi="Arial" w:cs="Arial"/>
          <w:sz w:val="23"/>
          <w:szCs w:val="23"/>
        </w:rPr>
      </w:pPr>
      <w:r w:rsidRPr="00F73F40">
        <w:rPr>
          <w:rFonts w:ascii="Arial" w:hAnsi="Arial" w:cs="Arial"/>
          <w:sz w:val="23"/>
          <w:szCs w:val="23"/>
        </w:rPr>
        <w:t>IX - participar de capacitações na área de educação.</w:t>
      </w:r>
    </w:p>
    <w:p w:rsidR="00F73F40" w:rsidRPr="00F73F40" w:rsidRDefault="00F73F40" w:rsidP="00F73F40">
      <w:pPr>
        <w:spacing w:after="0" w:line="240" w:lineRule="auto"/>
        <w:ind w:right="-425"/>
        <w:jc w:val="both"/>
        <w:rPr>
          <w:rFonts w:ascii="Arial" w:hAnsi="Arial" w:cs="Arial"/>
          <w:sz w:val="23"/>
          <w:szCs w:val="23"/>
        </w:rPr>
      </w:pPr>
    </w:p>
    <w:p w:rsidR="00E4769F" w:rsidRPr="00F73F40" w:rsidRDefault="00AF5610" w:rsidP="00F73F40">
      <w:pPr>
        <w:spacing w:after="0" w:line="240" w:lineRule="auto"/>
        <w:ind w:right="-425"/>
        <w:jc w:val="both"/>
        <w:rPr>
          <w:rFonts w:ascii="Arial" w:hAnsi="Arial" w:cs="Arial"/>
          <w:sz w:val="23"/>
          <w:szCs w:val="23"/>
        </w:rPr>
      </w:pPr>
      <w:r w:rsidRPr="00F73F40">
        <w:rPr>
          <w:rFonts w:ascii="Arial" w:hAnsi="Arial" w:cs="Arial"/>
          <w:b/>
          <w:sz w:val="23"/>
          <w:szCs w:val="23"/>
        </w:rPr>
        <w:t>Art. 4º</w:t>
      </w:r>
      <w:r w:rsidRPr="00F73F40">
        <w:rPr>
          <w:rFonts w:ascii="Arial" w:hAnsi="Arial" w:cs="Arial"/>
          <w:sz w:val="23"/>
          <w:szCs w:val="23"/>
        </w:rPr>
        <w:t> </w:t>
      </w:r>
      <w:r w:rsidR="00AE0883" w:rsidRPr="00F73F40">
        <w:rPr>
          <w:rFonts w:ascii="Arial" w:hAnsi="Arial" w:cs="Arial"/>
          <w:sz w:val="23"/>
          <w:szCs w:val="23"/>
        </w:rPr>
        <w:t xml:space="preserve">Se não houver professor especializado no Quadro de Pessoal do MagistérioPúblico Municipal para exercer a função de Segundo Professor, tal profissional  </w:t>
      </w:r>
      <w:r w:rsidR="00E4769F" w:rsidRPr="00F73F40">
        <w:rPr>
          <w:rFonts w:ascii="Arial" w:hAnsi="Arial" w:cs="Arial"/>
          <w:sz w:val="23"/>
          <w:szCs w:val="23"/>
        </w:rPr>
        <w:t xml:space="preserve">deverá </w:t>
      </w:r>
      <w:r w:rsidRPr="00F73F40">
        <w:rPr>
          <w:rFonts w:ascii="Arial" w:hAnsi="Arial" w:cs="Arial"/>
          <w:sz w:val="23"/>
          <w:szCs w:val="23"/>
        </w:rPr>
        <w:t>ser contratado mediante processo seletivo público, que preverá remuneração adequada e equiparada ao professor titular</w:t>
      </w:r>
      <w:r w:rsidR="00AE0883" w:rsidRPr="00F73F40">
        <w:rPr>
          <w:rFonts w:ascii="Arial" w:hAnsi="Arial" w:cs="Arial"/>
          <w:sz w:val="23"/>
          <w:szCs w:val="23"/>
        </w:rPr>
        <w:t xml:space="preserve"> da turma </w:t>
      </w:r>
      <w:r w:rsidRPr="00F73F40">
        <w:rPr>
          <w:rFonts w:ascii="Arial" w:hAnsi="Arial" w:cs="Arial"/>
          <w:sz w:val="23"/>
          <w:szCs w:val="23"/>
        </w:rPr>
        <w:t xml:space="preserve"> inscrito no Quadro de Pessoal do Magistério Público </w:t>
      </w:r>
      <w:r w:rsidR="00E4769F" w:rsidRPr="00F73F40">
        <w:rPr>
          <w:rFonts w:ascii="Arial" w:hAnsi="Arial" w:cs="Arial"/>
          <w:sz w:val="23"/>
          <w:szCs w:val="23"/>
        </w:rPr>
        <w:t xml:space="preserve">Municipal  da Secretaria Municipal </w:t>
      </w:r>
      <w:r w:rsidRPr="00F73F40">
        <w:rPr>
          <w:rFonts w:ascii="Arial" w:hAnsi="Arial" w:cs="Arial"/>
          <w:sz w:val="23"/>
          <w:szCs w:val="23"/>
        </w:rPr>
        <w:t xml:space="preserve"> da Educação, de acordo com a carga horária exercida e grau de profissionalização técnica que possua.</w:t>
      </w:r>
    </w:p>
    <w:p w:rsidR="00634BCD" w:rsidRDefault="00E4769F" w:rsidP="00F73F40">
      <w:pPr>
        <w:spacing w:after="0" w:line="240" w:lineRule="auto"/>
        <w:ind w:right="-425"/>
        <w:jc w:val="both"/>
        <w:rPr>
          <w:rFonts w:ascii="Arial" w:hAnsi="Arial" w:cs="Arial"/>
          <w:sz w:val="23"/>
          <w:szCs w:val="23"/>
        </w:rPr>
      </w:pPr>
      <w:r w:rsidRPr="00F73F40">
        <w:rPr>
          <w:rFonts w:ascii="Arial" w:hAnsi="Arial" w:cs="Arial"/>
          <w:sz w:val="23"/>
          <w:szCs w:val="23"/>
        </w:rPr>
        <w:t>Parágrafo único – O Segundo Professor terá remuneração salarial adequada e equiparada a de um professor titular de turma, não cabendo qualquer tipo de gratificação.</w:t>
      </w:r>
      <w:r w:rsidR="00AF5610" w:rsidRPr="00F73F40">
        <w:rPr>
          <w:rFonts w:ascii="Arial" w:hAnsi="Arial" w:cs="Arial"/>
          <w:sz w:val="23"/>
          <w:szCs w:val="23"/>
        </w:rPr>
        <w:br/>
      </w:r>
      <w:r w:rsidR="00AF5610" w:rsidRPr="00F73F40">
        <w:rPr>
          <w:rFonts w:ascii="Arial" w:hAnsi="Arial" w:cs="Arial"/>
          <w:sz w:val="23"/>
          <w:szCs w:val="23"/>
        </w:rPr>
        <w:br/>
      </w:r>
      <w:r w:rsidR="00AF5610" w:rsidRPr="00F73F40">
        <w:rPr>
          <w:rFonts w:ascii="Arial" w:hAnsi="Arial" w:cs="Arial"/>
          <w:b/>
          <w:sz w:val="23"/>
          <w:szCs w:val="23"/>
        </w:rPr>
        <w:t>Art. 5º</w:t>
      </w:r>
      <w:r w:rsidR="00AF5610" w:rsidRPr="00F73F40">
        <w:rPr>
          <w:rFonts w:ascii="Arial" w:hAnsi="Arial" w:cs="Arial"/>
          <w:sz w:val="23"/>
          <w:szCs w:val="23"/>
        </w:rPr>
        <w:t> Para a contratação</w:t>
      </w:r>
      <w:r w:rsidR="008E2635" w:rsidRPr="00F73F40">
        <w:rPr>
          <w:rFonts w:ascii="Arial" w:hAnsi="Arial" w:cs="Arial"/>
          <w:sz w:val="23"/>
          <w:szCs w:val="23"/>
        </w:rPr>
        <w:t xml:space="preserve"> e/ou a designação</w:t>
      </w:r>
      <w:r w:rsidR="00AF5610" w:rsidRPr="00F73F40">
        <w:rPr>
          <w:rFonts w:ascii="Arial" w:hAnsi="Arial" w:cs="Arial"/>
          <w:sz w:val="23"/>
          <w:szCs w:val="23"/>
        </w:rPr>
        <w:t xml:space="preserve"> do Segundo Professor de Turma deverá ser exigida</w:t>
      </w:r>
      <w:r w:rsidR="008E2635" w:rsidRPr="00F73F40">
        <w:rPr>
          <w:rFonts w:ascii="Arial" w:hAnsi="Arial" w:cs="Arial"/>
          <w:sz w:val="23"/>
          <w:szCs w:val="23"/>
        </w:rPr>
        <w:t xml:space="preserve"> preferencialmente</w:t>
      </w:r>
      <w:r w:rsidR="00AF5610" w:rsidRPr="00F73F40">
        <w:rPr>
          <w:rFonts w:ascii="Arial" w:hAnsi="Arial" w:cs="Arial"/>
          <w:sz w:val="23"/>
          <w:szCs w:val="23"/>
        </w:rPr>
        <w:t>habilitação</w:t>
      </w:r>
      <w:r w:rsidR="008E2635" w:rsidRPr="00F73F40">
        <w:rPr>
          <w:rFonts w:ascii="Arial" w:hAnsi="Arial" w:cs="Arial"/>
          <w:sz w:val="23"/>
          <w:szCs w:val="23"/>
        </w:rPr>
        <w:t xml:space="preserve"> específica em A</w:t>
      </w:r>
      <w:r w:rsidR="00634BCD">
        <w:rPr>
          <w:rFonts w:ascii="Arial" w:hAnsi="Arial" w:cs="Arial"/>
          <w:sz w:val="23"/>
          <w:szCs w:val="23"/>
        </w:rPr>
        <w:t xml:space="preserve">tendimento </w:t>
      </w:r>
      <w:r w:rsidR="008E2635" w:rsidRPr="00F73F40">
        <w:rPr>
          <w:rFonts w:ascii="Arial" w:hAnsi="Arial" w:cs="Arial"/>
          <w:sz w:val="23"/>
          <w:szCs w:val="23"/>
        </w:rPr>
        <w:t>E</w:t>
      </w:r>
      <w:r w:rsidR="00634BCD">
        <w:rPr>
          <w:rFonts w:ascii="Arial" w:hAnsi="Arial" w:cs="Arial"/>
          <w:sz w:val="23"/>
          <w:szCs w:val="23"/>
        </w:rPr>
        <w:t>ducacional Especializado (AE</w:t>
      </w:r>
      <w:r w:rsidR="008E2635" w:rsidRPr="00F73F40">
        <w:rPr>
          <w:rFonts w:ascii="Arial" w:hAnsi="Arial" w:cs="Arial"/>
          <w:sz w:val="23"/>
          <w:szCs w:val="23"/>
        </w:rPr>
        <w:t>E</w:t>
      </w:r>
      <w:r w:rsidR="00634BCD">
        <w:rPr>
          <w:rFonts w:ascii="Arial" w:hAnsi="Arial" w:cs="Arial"/>
          <w:sz w:val="23"/>
          <w:szCs w:val="23"/>
        </w:rPr>
        <w:t>)</w:t>
      </w:r>
      <w:r w:rsidR="00AF5610" w:rsidRPr="00F73F40">
        <w:rPr>
          <w:rFonts w:ascii="Arial" w:hAnsi="Arial" w:cs="Arial"/>
          <w:sz w:val="23"/>
          <w:szCs w:val="23"/>
        </w:rPr>
        <w:t xml:space="preserve"> e seus desdobramentos.</w:t>
      </w:r>
    </w:p>
    <w:p w:rsidR="00634BCD" w:rsidRDefault="00AF5610" w:rsidP="00F73F40">
      <w:pPr>
        <w:spacing w:after="0" w:line="240" w:lineRule="auto"/>
        <w:ind w:right="-425"/>
        <w:jc w:val="both"/>
        <w:rPr>
          <w:rFonts w:ascii="Arial" w:hAnsi="Arial" w:cs="Arial"/>
          <w:sz w:val="23"/>
          <w:szCs w:val="23"/>
        </w:rPr>
      </w:pPr>
      <w:r w:rsidRPr="00F73F40">
        <w:rPr>
          <w:rFonts w:ascii="Arial" w:hAnsi="Arial" w:cs="Arial"/>
          <w:sz w:val="23"/>
          <w:szCs w:val="23"/>
        </w:rPr>
        <w:br/>
      </w:r>
      <w:r w:rsidRPr="00F73F40">
        <w:rPr>
          <w:rFonts w:ascii="Arial" w:hAnsi="Arial" w:cs="Arial"/>
          <w:b/>
          <w:sz w:val="23"/>
          <w:szCs w:val="23"/>
        </w:rPr>
        <w:t>Art. 6º</w:t>
      </w:r>
      <w:r w:rsidRPr="00F73F40">
        <w:rPr>
          <w:rFonts w:ascii="Arial" w:hAnsi="Arial" w:cs="Arial"/>
          <w:sz w:val="23"/>
          <w:szCs w:val="23"/>
        </w:rPr>
        <w:t xml:space="preserve"> Ao Segundo Professor de Turma será </w:t>
      </w:r>
      <w:r w:rsidR="00BA5BDD" w:rsidRPr="00F73F40">
        <w:rPr>
          <w:rFonts w:ascii="Arial" w:hAnsi="Arial" w:cs="Arial"/>
          <w:sz w:val="23"/>
          <w:szCs w:val="23"/>
        </w:rPr>
        <w:t>oportunizada</w:t>
      </w:r>
      <w:r w:rsidRPr="00F73F40">
        <w:rPr>
          <w:rFonts w:ascii="Arial" w:hAnsi="Arial" w:cs="Arial"/>
          <w:sz w:val="23"/>
          <w:szCs w:val="23"/>
        </w:rPr>
        <w:t xml:space="preserve">a capacitação e formação continuada com atividades complementares, como cursos, palestras e seminários, oferecidos pela Secretaria </w:t>
      </w:r>
      <w:r w:rsidR="00BA5BDD" w:rsidRPr="00F73F40">
        <w:rPr>
          <w:rFonts w:ascii="Arial" w:hAnsi="Arial" w:cs="Arial"/>
          <w:sz w:val="23"/>
          <w:szCs w:val="23"/>
        </w:rPr>
        <w:t>Municipal</w:t>
      </w:r>
      <w:r w:rsidRPr="00F73F40">
        <w:rPr>
          <w:rFonts w:ascii="Arial" w:hAnsi="Arial" w:cs="Arial"/>
          <w:sz w:val="23"/>
          <w:szCs w:val="23"/>
        </w:rPr>
        <w:t xml:space="preserve"> da Educação, de acordo com as necessidades e inovações que serão levadas ao seu conhecimento.</w:t>
      </w:r>
    </w:p>
    <w:p w:rsidR="00F73F40" w:rsidRPr="00F73F40" w:rsidRDefault="00AF5610" w:rsidP="00F73F40">
      <w:pPr>
        <w:spacing w:after="0" w:line="240" w:lineRule="auto"/>
        <w:ind w:right="-425"/>
        <w:jc w:val="both"/>
        <w:rPr>
          <w:rFonts w:ascii="Arial" w:hAnsi="Arial" w:cs="Arial"/>
          <w:sz w:val="23"/>
          <w:szCs w:val="23"/>
        </w:rPr>
      </w:pPr>
      <w:r w:rsidRPr="00F73F40">
        <w:rPr>
          <w:rFonts w:ascii="Arial" w:hAnsi="Arial" w:cs="Arial"/>
          <w:sz w:val="23"/>
          <w:szCs w:val="23"/>
        </w:rPr>
        <w:t>Parágrafo único. Para o fornecimento dos cursos de capacitação e formação continuadas, a Sec</w:t>
      </w:r>
      <w:r w:rsidR="00BA5BDD" w:rsidRPr="00F73F40">
        <w:rPr>
          <w:rFonts w:ascii="Arial" w:hAnsi="Arial" w:cs="Arial"/>
          <w:sz w:val="23"/>
          <w:szCs w:val="23"/>
        </w:rPr>
        <w:t>retaria Municipal</w:t>
      </w:r>
      <w:r w:rsidRPr="00F73F40">
        <w:rPr>
          <w:rFonts w:ascii="Arial" w:hAnsi="Arial" w:cs="Arial"/>
          <w:sz w:val="23"/>
          <w:szCs w:val="23"/>
        </w:rPr>
        <w:t>da Educação poderá realizar convênios com entidades particulares ou demais instituições públicas, de acordo com a legislação vigente.</w:t>
      </w:r>
    </w:p>
    <w:p w:rsidR="00F73F40" w:rsidRPr="00F73F40" w:rsidRDefault="00F73F40" w:rsidP="00F73F40">
      <w:pPr>
        <w:spacing w:after="0" w:line="240" w:lineRule="auto"/>
        <w:ind w:right="-425"/>
        <w:jc w:val="both"/>
        <w:rPr>
          <w:rFonts w:ascii="Arial" w:hAnsi="Arial" w:cs="Arial"/>
          <w:sz w:val="23"/>
          <w:szCs w:val="23"/>
        </w:rPr>
      </w:pPr>
    </w:p>
    <w:p w:rsidR="00F73F40" w:rsidRPr="00F73F40" w:rsidRDefault="00AF5610" w:rsidP="00F73F40">
      <w:pPr>
        <w:spacing w:after="0" w:line="240" w:lineRule="auto"/>
        <w:ind w:right="-425"/>
        <w:jc w:val="both"/>
        <w:rPr>
          <w:rFonts w:ascii="Arial" w:hAnsi="Arial" w:cs="Arial"/>
          <w:sz w:val="23"/>
          <w:szCs w:val="23"/>
        </w:rPr>
      </w:pPr>
      <w:r w:rsidRPr="00F73F40">
        <w:rPr>
          <w:rFonts w:ascii="Arial" w:hAnsi="Arial" w:cs="Arial"/>
          <w:b/>
          <w:sz w:val="23"/>
          <w:szCs w:val="23"/>
        </w:rPr>
        <w:t>Art. 7º</w:t>
      </w:r>
      <w:r w:rsidRPr="00F73F40">
        <w:rPr>
          <w:rFonts w:ascii="Arial" w:hAnsi="Arial" w:cs="Arial"/>
          <w:sz w:val="23"/>
          <w:szCs w:val="23"/>
        </w:rPr>
        <w:t>  Segundo Professor de Turma não deve assumir integralmente o(s) aluno(s) da educação especial, sendo a escola responsável por todos os seus alunos, nos diferentes contextos educacionais.</w:t>
      </w:r>
    </w:p>
    <w:p w:rsidR="00F73F40" w:rsidRPr="00F73F40" w:rsidRDefault="00F73F40" w:rsidP="00F73F40">
      <w:pPr>
        <w:spacing w:after="0" w:line="240" w:lineRule="auto"/>
        <w:ind w:right="-425"/>
        <w:jc w:val="both"/>
        <w:rPr>
          <w:rFonts w:ascii="Arial" w:hAnsi="Arial" w:cs="Arial"/>
          <w:sz w:val="23"/>
          <w:szCs w:val="23"/>
        </w:rPr>
      </w:pPr>
    </w:p>
    <w:p w:rsidR="00F73F40" w:rsidRPr="00F73F40" w:rsidRDefault="00BA5BDD" w:rsidP="00F73F40">
      <w:pPr>
        <w:spacing w:after="0" w:line="240" w:lineRule="auto"/>
        <w:ind w:right="-425"/>
        <w:jc w:val="both"/>
        <w:rPr>
          <w:rFonts w:ascii="Arial" w:hAnsi="Arial" w:cs="Arial"/>
          <w:sz w:val="23"/>
          <w:szCs w:val="23"/>
        </w:rPr>
      </w:pPr>
      <w:r w:rsidRPr="00F73F40">
        <w:rPr>
          <w:rFonts w:ascii="Arial" w:hAnsi="Arial" w:cs="Arial"/>
          <w:b/>
          <w:sz w:val="23"/>
          <w:szCs w:val="23"/>
        </w:rPr>
        <w:t>Art. 8</w:t>
      </w:r>
      <w:r w:rsidR="00AF5610" w:rsidRPr="00F73F40">
        <w:rPr>
          <w:rFonts w:ascii="Arial" w:hAnsi="Arial" w:cs="Arial"/>
          <w:b/>
          <w:sz w:val="23"/>
          <w:szCs w:val="23"/>
        </w:rPr>
        <w:t>º</w:t>
      </w:r>
      <w:r w:rsidR="00AF5610" w:rsidRPr="00F73F40">
        <w:rPr>
          <w:rFonts w:ascii="Arial" w:hAnsi="Arial" w:cs="Arial"/>
          <w:sz w:val="23"/>
          <w:szCs w:val="23"/>
        </w:rPr>
        <w:t> No caso de não haver mais alunos com deficiência na escola em que o Segundo Profess</w:t>
      </w:r>
      <w:r w:rsidRPr="00F73F40">
        <w:rPr>
          <w:rFonts w:ascii="Arial" w:hAnsi="Arial" w:cs="Arial"/>
          <w:sz w:val="23"/>
          <w:szCs w:val="23"/>
        </w:rPr>
        <w:t xml:space="preserve">or de Turma encontra-se lotado e </w:t>
      </w:r>
      <w:r w:rsidR="00AF5610" w:rsidRPr="00F73F40">
        <w:rPr>
          <w:rFonts w:ascii="Arial" w:hAnsi="Arial" w:cs="Arial"/>
          <w:sz w:val="23"/>
          <w:szCs w:val="23"/>
        </w:rPr>
        <w:t>este</w:t>
      </w:r>
      <w:r w:rsidRPr="00F73F40">
        <w:rPr>
          <w:rFonts w:ascii="Arial" w:hAnsi="Arial" w:cs="Arial"/>
          <w:sz w:val="23"/>
          <w:szCs w:val="23"/>
        </w:rPr>
        <w:t xml:space="preserve"> sendo efetivo do Quadro de Pessoal do Magistério Público Municipal, o mesmo será reconduzido dentro da rede de ensino para atender a demanda em classe </w:t>
      </w:r>
      <w:r w:rsidR="00F73F40" w:rsidRPr="00F73F40">
        <w:rPr>
          <w:rFonts w:ascii="Arial" w:hAnsi="Arial" w:cs="Arial"/>
          <w:sz w:val="23"/>
          <w:szCs w:val="23"/>
        </w:rPr>
        <w:t>regular, nas escolas.</w:t>
      </w:r>
    </w:p>
    <w:p w:rsidR="00F73F40" w:rsidRPr="00F73F40" w:rsidRDefault="00F73F40" w:rsidP="00F73F40">
      <w:pPr>
        <w:spacing w:after="0" w:line="240" w:lineRule="auto"/>
        <w:ind w:right="-425"/>
        <w:jc w:val="both"/>
        <w:rPr>
          <w:rFonts w:ascii="Arial" w:hAnsi="Arial" w:cs="Arial"/>
          <w:sz w:val="23"/>
          <w:szCs w:val="23"/>
        </w:rPr>
      </w:pPr>
    </w:p>
    <w:p w:rsidR="00F73F40" w:rsidRPr="00F73F40" w:rsidRDefault="00BA5BDD" w:rsidP="00F73F40">
      <w:pPr>
        <w:spacing w:after="0" w:line="240" w:lineRule="auto"/>
        <w:ind w:right="-425"/>
        <w:jc w:val="both"/>
        <w:rPr>
          <w:rFonts w:ascii="Arial" w:hAnsi="Arial" w:cs="Arial"/>
          <w:sz w:val="23"/>
          <w:szCs w:val="23"/>
        </w:rPr>
      </w:pPr>
      <w:r w:rsidRPr="00F73F40">
        <w:rPr>
          <w:rFonts w:ascii="Arial" w:hAnsi="Arial" w:cs="Arial"/>
          <w:b/>
          <w:sz w:val="23"/>
          <w:szCs w:val="23"/>
        </w:rPr>
        <w:t>Art. 9º</w:t>
      </w:r>
      <w:r w:rsidR="00AF5610" w:rsidRPr="00F73F40">
        <w:rPr>
          <w:rFonts w:ascii="Arial" w:hAnsi="Arial" w:cs="Arial"/>
          <w:sz w:val="23"/>
          <w:szCs w:val="23"/>
        </w:rPr>
        <w:t> As despesas decorrentes da aplicação desta Lei correrão à conta das dotações orçamentárias próprias consignadas no orçamento vigente, suplementadas se necessário.</w:t>
      </w:r>
    </w:p>
    <w:p w:rsidR="00F73F40" w:rsidRPr="00F73F40" w:rsidRDefault="00F73F40" w:rsidP="00F73F40">
      <w:pPr>
        <w:spacing w:after="0" w:line="240" w:lineRule="auto"/>
        <w:ind w:right="-425"/>
        <w:jc w:val="both"/>
        <w:rPr>
          <w:rFonts w:ascii="Arial" w:hAnsi="Arial" w:cs="Arial"/>
          <w:sz w:val="23"/>
          <w:szCs w:val="23"/>
        </w:rPr>
      </w:pPr>
    </w:p>
    <w:p w:rsidR="0019061D" w:rsidRPr="00F73F40" w:rsidRDefault="00BA5BDD" w:rsidP="00F73F40">
      <w:pPr>
        <w:spacing w:after="0" w:line="240" w:lineRule="auto"/>
        <w:ind w:right="-425"/>
        <w:jc w:val="both"/>
        <w:rPr>
          <w:rFonts w:ascii="Arial" w:hAnsi="Arial" w:cs="Arial"/>
          <w:sz w:val="23"/>
          <w:szCs w:val="23"/>
        </w:rPr>
      </w:pPr>
      <w:r w:rsidRPr="00F73F40">
        <w:rPr>
          <w:rFonts w:ascii="Arial" w:hAnsi="Arial" w:cs="Arial"/>
          <w:b/>
          <w:sz w:val="23"/>
          <w:szCs w:val="23"/>
        </w:rPr>
        <w:t>Art. 10</w:t>
      </w:r>
      <w:r w:rsidR="00AF5610" w:rsidRPr="00F73F40">
        <w:rPr>
          <w:rFonts w:ascii="Arial" w:hAnsi="Arial" w:cs="Arial"/>
          <w:sz w:val="23"/>
          <w:szCs w:val="23"/>
        </w:rPr>
        <w:t> Esta Lei entra em vigor na data de sua publicação.</w:t>
      </w:r>
    </w:p>
    <w:p w:rsidR="00F73F40" w:rsidRPr="00F73F40" w:rsidRDefault="00F73F40" w:rsidP="00F73F40">
      <w:pPr>
        <w:spacing w:after="0" w:line="240" w:lineRule="auto"/>
        <w:ind w:right="-425"/>
        <w:jc w:val="both"/>
        <w:rPr>
          <w:rFonts w:ascii="Arial" w:hAnsi="Arial" w:cs="Arial"/>
          <w:sz w:val="23"/>
          <w:szCs w:val="23"/>
        </w:rPr>
      </w:pPr>
    </w:p>
    <w:p w:rsidR="00F73F40" w:rsidRPr="00F73F40" w:rsidRDefault="00F73F40" w:rsidP="00F73F40">
      <w:pPr>
        <w:spacing w:after="0" w:line="240" w:lineRule="auto"/>
        <w:ind w:right="-425"/>
        <w:jc w:val="both"/>
        <w:rPr>
          <w:rFonts w:ascii="Arial" w:hAnsi="Arial" w:cs="Arial"/>
          <w:sz w:val="23"/>
          <w:szCs w:val="23"/>
        </w:rPr>
      </w:pPr>
      <w:r w:rsidRPr="00F73F40">
        <w:rPr>
          <w:rFonts w:ascii="Arial" w:hAnsi="Arial" w:cs="Arial"/>
          <w:sz w:val="23"/>
          <w:szCs w:val="23"/>
        </w:rPr>
        <w:t xml:space="preserve">GABINETE DO PREFEITO </w:t>
      </w:r>
      <w:r w:rsidR="005A2AD1">
        <w:rPr>
          <w:rFonts w:ascii="Arial" w:hAnsi="Arial" w:cs="Arial"/>
          <w:sz w:val="23"/>
          <w:szCs w:val="23"/>
        </w:rPr>
        <w:t>MUNICIPAL DE ARATIBA, RS, aos 06</w:t>
      </w:r>
      <w:r w:rsidRPr="00F73F40">
        <w:rPr>
          <w:rFonts w:ascii="Arial" w:hAnsi="Arial" w:cs="Arial"/>
          <w:sz w:val="23"/>
          <w:szCs w:val="23"/>
        </w:rPr>
        <w:t xml:space="preserve"> de dezembrode 2017.</w:t>
      </w:r>
    </w:p>
    <w:p w:rsidR="00F73F40" w:rsidRPr="00F73F40" w:rsidRDefault="00F73F40" w:rsidP="00F73F40">
      <w:pPr>
        <w:spacing w:after="0" w:line="240" w:lineRule="auto"/>
        <w:ind w:right="-425"/>
        <w:jc w:val="both"/>
        <w:rPr>
          <w:rFonts w:ascii="Arial" w:hAnsi="Arial" w:cs="Arial"/>
          <w:sz w:val="23"/>
          <w:szCs w:val="23"/>
        </w:rPr>
      </w:pPr>
    </w:p>
    <w:p w:rsidR="00F73F40" w:rsidRPr="00F73F40" w:rsidRDefault="00F73F40" w:rsidP="00F73F40">
      <w:pPr>
        <w:spacing w:after="0" w:line="240" w:lineRule="auto"/>
        <w:ind w:right="-425"/>
        <w:jc w:val="center"/>
        <w:rPr>
          <w:rFonts w:ascii="Arial" w:hAnsi="Arial" w:cs="Arial"/>
          <w:sz w:val="23"/>
          <w:szCs w:val="23"/>
        </w:rPr>
      </w:pPr>
      <w:r w:rsidRPr="00F73F40">
        <w:rPr>
          <w:rFonts w:ascii="Arial" w:hAnsi="Arial" w:cs="Arial"/>
          <w:sz w:val="23"/>
          <w:szCs w:val="23"/>
        </w:rPr>
        <w:t>GUILHERME EUGENIO GRANZOTTO,</w:t>
      </w:r>
    </w:p>
    <w:p w:rsidR="00F73F40" w:rsidRPr="00F73F40" w:rsidRDefault="00F73F40" w:rsidP="00F73F40">
      <w:pPr>
        <w:spacing w:after="0" w:line="240" w:lineRule="auto"/>
        <w:ind w:right="-425"/>
        <w:jc w:val="center"/>
        <w:rPr>
          <w:rFonts w:ascii="Arial" w:hAnsi="Arial" w:cs="Arial"/>
          <w:sz w:val="23"/>
          <w:szCs w:val="23"/>
        </w:rPr>
      </w:pPr>
      <w:r w:rsidRPr="00F73F40">
        <w:rPr>
          <w:rFonts w:ascii="Arial" w:hAnsi="Arial" w:cs="Arial"/>
          <w:sz w:val="23"/>
          <w:szCs w:val="23"/>
        </w:rPr>
        <w:t>Prefeito Municipal.</w:t>
      </w:r>
    </w:p>
    <w:p w:rsidR="00F73F40" w:rsidRPr="00F73F40" w:rsidRDefault="00F73F40" w:rsidP="00F73F40">
      <w:pPr>
        <w:ind w:right="-427"/>
        <w:jc w:val="center"/>
        <w:rPr>
          <w:rFonts w:ascii="Arial" w:hAnsi="Arial" w:cs="Arial"/>
          <w:sz w:val="23"/>
          <w:szCs w:val="23"/>
        </w:rPr>
      </w:pPr>
    </w:p>
    <w:p w:rsidR="00F73F40" w:rsidRDefault="00F73F40" w:rsidP="00F73F40">
      <w:pPr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F73F40" w:rsidRPr="00C94F2F" w:rsidRDefault="00634BCD" w:rsidP="00E861C5">
      <w:pPr>
        <w:spacing w:after="0" w:line="360" w:lineRule="auto"/>
        <w:ind w:left="-284" w:right="-710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J</w:t>
      </w:r>
      <w:r w:rsidR="00F73F40" w:rsidRPr="00C94F2F">
        <w:rPr>
          <w:rFonts w:ascii="Arial" w:eastAsia="Times New Roman" w:hAnsi="Arial" w:cs="Arial"/>
          <w:color w:val="000000"/>
          <w:lang w:eastAsia="pt-BR"/>
        </w:rPr>
        <w:t>USTIFICATIVA</w:t>
      </w:r>
    </w:p>
    <w:p w:rsidR="00E861C5" w:rsidRDefault="00E861C5" w:rsidP="00E861C5">
      <w:pPr>
        <w:ind w:left="-284" w:right="-710"/>
        <w:jc w:val="both"/>
        <w:rPr>
          <w:rFonts w:ascii="Arial" w:hAnsi="Arial" w:cs="Arial"/>
        </w:rPr>
      </w:pPr>
    </w:p>
    <w:p w:rsidR="008C6EB6" w:rsidRPr="00C94F2F" w:rsidRDefault="008C6EB6" w:rsidP="00E861C5">
      <w:pPr>
        <w:ind w:left="-284" w:right="-710"/>
        <w:jc w:val="both"/>
        <w:rPr>
          <w:rFonts w:ascii="Arial" w:hAnsi="Arial" w:cs="Arial"/>
        </w:rPr>
      </w:pPr>
      <w:r w:rsidRPr="00C94F2F">
        <w:rPr>
          <w:rFonts w:ascii="Arial" w:hAnsi="Arial" w:cs="Arial"/>
        </w:rPr>
        <w:t>A pr</w:t>
      </w:r>
      <w:r w:rsidR="00FE306C">
        <w:rPr>
          <w:rFonts w:ascii="Arial" w:hAnsi="Arial" w:cs="Arial"/>
        </w:rPr>
        <w:t>oposição do Projeto de Lei nº142</w:t>
      </w:r>
      <w:r w:rsidR="005A2AD1">
        <w:rPr>
          <w:rFonts w:ascii="Arial" w:hAnsi="Arial" w:cs="Arial"/>
        </w:rPr>
        <w:t>, de 06</w:t>
      </w:r>
      <w:r w:rsidRPr="00C94F2F">
        <w:rPr>
          <w:rFonts w:ascii="Arial" w:hAnsi="Arial" w:cs="Arial"/>
        </w:rPr>
        <w:t xml:space="preserve"> de dezembro de 2017, que dispõe sobre a pr</w:t>
      </w:r>
      <w:r w:rsidR="00634BCD">
        <w:rPr>
          <w:rFonts w:ascii="Arial" w:hAnsi="Arial" w:cs="Arial"/>
        </w:rPr>
        <w:t>esença do Segundo Professor de T</w:t>
      </w:r>
      <w:r w:rsidRPr="00C94F2F">
        <w:rPr>
          <w:rFonts w:ascii="Arial" w:hAnsi="Arial" w:cs="Arial"/>
        </w:rPr>
        <w:t>urma nas salas de aula das Escolas de Educação Básica que integram o sistema municipal de educação do Município de Ara</w:t>
      </w:r>
      <w:r w:rsidR="00C94F2F" w:rsidRPr="00C94F2F">
        <w:rPr>
          <w:rFonts w:ascii="Arial" w:hAnsi="Arial" w:cs="Arial"/>
        </w:rPr>
        <w:t>tiba, RS, dá-se em razão de que</w:t>
      </w:r>
      <w:r w:rsidRPr="00C94F2F">
        <w:rPr>
          <w:rFonts w:ascii="Arial" w:hAnsi="Arial" w:cs="Arial"/>
        </w:rPr>
        <w:t xml:space="preserve"> atualmente em praticamente todas as escolas brasileiras, a educação inclusiva está presente com o Atendimento Educacional Especializado mas em poucas escolas  existe a figura do Segundo Professor.</w:t>
      </w:r>
    </w:p>
    <w:p w:rsidR="008C6EB6" w:rsidRPr="00C94F2F" w:rsidRDefault="00E861C5" w:rsidP="00E861C5">
      <w:pPr>
        <w:ind w:left="-284"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94F2F" w:rsidRPr="00C94F2F">
        <w:rPr>
          <w:rFonts w:ascii="Arial" w:hAnsi="Arial" w:cs="Arial"/>
        </w:rPr>
        <w:t xml:space="preserve"> Segundo Professor</w:t>
      </w:r>
      <w:r>
        <w:rPr>
          <w:rFonts w:ascii="Arial" w:hAnsi="Arial" w:cs="Arial"/>
        </w:rPr>
        <w:t xml:space="preserve">é um </w:t>
      </w:r>
      <w:r w:rsidR="00C94F2F" w:rsidRPr="00C94F2F">
        <w:rPr>
          <w:rFonts w:ascii="Arial" w:hAnsi="Arial" w:cs="Arial"/>
        </w:rPr>
        <w:t>profissional,</w:t>
      </w:r>
      <w:r>
        <w:rPr>
          <w:rFonts w:ascii="Arial" w:hAnsi="Arial" w:cs="Arial"/>
        </w:rPr>
        <w:t xml:space="preserve"> que tem por </w:t>
      </w:r>
      <w:r w:rsidR="00634BCD">
        <w:rPr>
          <w:rFonts w:ascii="Arial" w:hAnsi="Arial" w:cs="Arial"/>
        </w:rPr>
        <w:t>objetivo</w:t>
      </w:r>
      <w:r w:rsidR="008C6EB6" w:rsidRPr="00C94F2F">
        <w:rPr>
          <w:rFonts w:ascii="Arial" w:hAnsi="Arial" w:cs="Arial"/>
        </w:rPr>
        <w:t xml:space="preserve"> identificar, elaborar, e organizar recursos pedagógicos e de acessibilidade que eliminem as barreiras apresentadas pelos processos de inclusão. </w:t>
      </w:r>
    </w:p>
    <w:p w:rsidR="008C6EB6" w:rsidRPr="00C94F2F" w:rsidRDefault="008C6EB6" w:rsidP="00E861C5">
      <w:pPr>
        <w:ind w:left="-284" w:right="-710"/>
        <w:jc w:val="both"/>
        <w:rPr>
          <w:rFonts w:ascii="Arial" w:hAnsi="Arial" w:cs="Arial"/>
        </w:rPr>
      </w:pPr>
      <w:r w:rsidRPr="00C94F2F">
        <w:rPr>
          <w:rFonts w:ascii="Arial" w:hAnsi="Arial" w:cs="Arial"/>
        </w:rPr>
        <w:t xml:space="preserve">O papel desse profissional é auxiliar para que aconteça a plena participação dos estudantes, considerando suas necessidades específicas e contribuir na formação do estudante incluso visando à sua autonomia na escola e fora dela. </w:t>
      </w:r>
    </w:p>
    <w:p w:rsidR="008C6EB6" w:rsidRPr="00C94F2F" w:rsidRDefault="00634BCD" w:rsidP="00E861C5">
      <w:pPr>
        <w:ind w:left="-284"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Nas práticas de ensino do S</w:t>
      </w:r>
      <w:r w:rsidR="008C6EB6" w:rsidRPr="00C94F2F">
        <w:rPr>
          <w:rFonts w:ascii="Arial" w:hAnsi="Arial" w:cs="Arial"/>
        </w:rPr>
        <w:t xml:space="preserve">egundo Professor predominam a experimentação, a criação, a descoberta, a coautoria do conhecimento proporcionando aos estudantes aprender evidenciando o que pode ser lhes oferecido de melhor para que se desenvolvam em um ambiente rico e verdadeiramente estimulador de suas potencialidades. </w:t>
      </w:r>
    </w:p>
    <w:p w:rsidR="008C6EB6" w:rsidRPr="00C94F2F" w:rsidRDefault="00634BCD" w:rsidP="00E861C5">
      <w:pPr>
        <w:ind w:left="-284"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É através do trabalho do S</w:t>
      </w:r>
      <w:r w:rsidR="008C6EB6" w:rsidRPr="00C94F2F">
        <w:rPr>
          <w:rFonts w:ascii="Arial" w:hAnsi="Arial" w:cs="Arial"/>
        </w:rPr>
        <w:t>egundo Professor, em parceria com os professores das classes regulares, que os alunos com deficiência passam a usufruir mais de seus direitos, dentre eles o direito à aprendizagem, com conteúdos curriculares, em igualdade de condições e acesso aos materiais adaptados, de acordo com as classes comuns do ensino regular.</w:t>
      </w:r>
    </w:p>
    <w:p w:rsidR="008C6EB6" w:rsidRPr="00C94F2F" w:rsidRDefault="008C6EB6" w:rsidP="00E861C5">
      <w:pPr>
        <w:ind w:left="-284" w:right="-710"/>
        <w:jc w:val="both"/>
        <w:rPr>
          <w:rFonts w:ascii="Arial" w:hAnsi="Arial" w:cs="Arial"/>
        </w:rPr>
      </w:pPr>
      <w:r w:rsidRPr="00C94F2F">
        <w:rPr>
          <w:rFonts w:ascii="Arial" w:hAnsi="Arial" w:cs="Arial"/>
        </w:rPr>
        <w:t xml:space="preserve"> Hoje está evidente que a educação inclusiva no âmbito da educação escolar resgata os valores humanos, o respeito entre as etnias, as questões de gênero, a situação econômica e as diferenças nas áreas da deficiência, possibilitando avanço nas aprendizagens. </w:t>
      </w:r>
    </w:p>
    <w:p w:rsidR="008C6EB6" w:rsidRPr="00C94F2F" w:rsidRDefault="00271CB8" w:rsidP="00E861C5">
      <w:pPr>
        <w:ind w:left="-284"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O Segundo P</w:t>
      </w:r>
      <w:r w:rsidR="008C6EB6" w:rsidRPr="00C94F2F">
        <w:rPr>
          <w:rFonts w:ascii="Arial" w:hAnsi="Arial" w:cs="Arial"/>
        </w:rPr>
        <w:t xml:space="preserve">rofessor,é fundamental em relação às metodologias, estratégias e técnicas. Sua legitimação emerge de estudos que demonstram as contribuições e evidências de seu valor no desenvolvimento do trabalho escolar voltado à inclusão do estudante com deficiência. </w:t>
      </w:r>
    </w:p>
    <w:p w:rsidR="008C6EB6" w:rsidRPr="00C94F2F" w:rsidRDefault="008C6EB6" w:rsidP="00E861C5">
      <w:pPr>
        <w:ind w:left="-284" w:right="-710"/>
        <w:jc w:val="both"/>
        <w:rPr>
          <w:rFonts w:ascii="Arial" w:hAnsi="Arial" w:cs="Arial"/>
        </w:rPr>
      </w:pPr>
      <w:r w:rsidRPr="00C94F2F">
        <w:rPr>
          <w:rFonts w:ascii="Arial" w:hAnsi="Arial" w:cs="Arial"/>
        </w:rPr>
        <w:t xml:space="preserve">A partir de 1990 a Conferência Mundial sobre Educação para Todos cria um novo cenário com novos paradigmas e objetivos na história dos direitos e diversidades. Nesta Declaração os países assumem que a educação é um direito fundamental de todos, mulheres e homens de todas as idades, e no mundo inteiro (BRASIL, 2004, p.15). </w:t>
      </w:r>
    </w:p>
    <w:p w:rsidR="00C94F2F" w:rsidRDefault="008C6EB6" w:rsidP="00E861C5">
      <w:pPr>
        <w:ind w:left="-284" w:right="-710"/>
        <w:jc w:val="both"/>
      </w:pPr>
      <w:r w:rsidRPr="00C94F2F">
        <w:rPr>
          <w:rFonts w:ascii="Arial" w:hAnsi="Arial" w:cs="Arial"/>
        </w:rPr>
        <w:t>Vale lembrar que, na perspectiva da História da Educação no Brasil, a primeira Lei de Diretrizes e Bases de nº 4.024 de 1961 já deu ênfase ao inicio do processo inclusivo. Em 1971 foi sancionada a Lei nº 5.692, intitulada Diretrizes e Bases para o Ensino de 1º e 2º graus, estabelecendo no Artigo 90: Os alunos que apresentem deficiências físicas ou mentais, os quese encontrem em atraso considerável quanto a idade regular de matricula e os superdotados deverão receber tratamento especial, de acordo com as turmas fixadas pelos competentes Conselhos de Educação.</w:t>
      </w:r>
    </w:p>
    <w:p w:rsidR="00271CB8" w:rsidRDefault="00271CB8" w:rsidP="00E861C5">
      <w:pPr>
        <w:ind w:left="-284" w:right="-710"/>
        <w:jc w:val="both"/>
        <w:rPr>
          <w:rFonts w:ascii="Arial" w:hAnsi="Arial" w:cs="Arial"/>
        </w:rPr>
      </w:pPr>
    </w:p>
    <w:p w:rsidR="00CD434F" w:rsidRDefault="008C6EB6" w:rsidP="00E861C5">
      <w:pPr>
        <w:ind w:left="-284" w:right="-710"/>
        <w:jc w:val="both"/>
        <w:rPr>
          <w:rFonts w:ascii="Arial" w:hAnsi="Arial" w:cs="Arial"/>
        </w:rPr>
      </w:pPr>
      <w:r w:rsidRPr="00C94F2F">
        <w:rPr>
          <w:rFonts w:ascii="Arial" w:hAnsi="Arial" w:cs="Arial"/>
        </w:rPr>
        <w:t xml:space="preserve">Neste sentido, cabe ressaltar que uma política inclusiva não traz resultados positivos sem o comprometimento de todos os responsáveis pela oferta da educação. Essa responsabilidade não se restringe apenas aos gestores e professores; os pais e a comunidade também precisam participar da escola para que haja uma verdadeira tomada de consciência do respeito à diversidade, pois é neste ambiente escolar que os estudantes se constituem cidadãos, e aprendem a conviver e a respeitar as diversidades e adversidades existentes. </w:t>
      </w:r>
    </w:p>
    <w:p w:rsidR="00CD434F" w:rsidRDefault="008C6EB6" w:rsidP="00E861C5">
      <w:pPr>
        <w:ind w:left="-284" w:right="-710"/>
        <w:jc w:val="both"/>
        <w:rPr>
          <w:rFonts w:ascii="Arial" w:hAnsi="Arial" w:cs="Arial"/>
        </w:rPr>
      </w:pPr>
      <w:r w:rsidRPr="00C94F2F">
        <w:rPr>
          <w:rFonts w:ascii="Arial" w:hAnsi="Arial" w:cs="Arial"/>
        </w:rPr>
        <w:t xml:space="preserve">Para tanto, </w:t>
      </w:r>
      <w:r w:rsidR="00CD434F">
        <w:rPr>
          <w:rFonts w:ascii="Arial" w:hAnsi="Arial" w:cs="Arial"/>
        </w:rPr>
        <w:t>o Poder Executivo Municipal, através da criação desta Lei, além de promover a inclusão das</w:t>
      </w:r>
      <w:r w:rsidRPr="00C94F2F">
        <w:rPr>
          <w:rFonts w:ascii="Arial" w:hAnsi="Arial" w:cs="Arial"/>
        </w:rPr>
        <w:t xml:space="preserve"> pessoas com deficiência na escola como um direito,</w:t>
      </w:r>
      <w:r w:rsidR="00CD434F">
        <w:rPr>
          <w:rFonts w:ascii="Arial" w:hAnsi="Arial" w:cs="Arial"/>
        </w:rPr>
        <w:t xml:space="preserve">vê neste caminho um </w:t>
      </w:r>
      <w:r w:rsidRPr="00C94F2F">
        <w:rPr>
          <w:rFonts w:ascii="Arial" w:hAnsi="Arial" w:cs="Arial"/>
        </w:rPr>
        <w:t xml:space="preserve"> excelente meio para promoção da convivência e respeito às diferenças, não só para os estudantes, mas para os professores, ges</w:t>
      </w:r>
      <w:r w:rsidR="00CD434F">
        <w:rPr>
          <w:rFonts w:ascii="Arial" w:hAnsi="Arial" w:cs="Arial"/>
        </w:rPr>
        <w:t>tores, e a comunidades em geral, motivo suficiente para pedir aos nobres vereadores a votação favorável ao Pleito.</w:t>
      </w:r>
    </w:p>
    <w:p w:rsidR="00CD434F" w:rsidRDefault="00CD434F" w:rsidP="00CD434F">
      <w:pPr>
        <w:ind w:left="-284" w:right="-710"/>
        <w:jc w:val="center"/>
        <w:rPr>
          <w:rFonts w:ascii="Arial" w:hAnsi="Arial" w:cs="Arial"/>
        </w:rPr>
      </w:pPr>
    </w:p>
    <w:p w:rsidR="00CD434F" w:rsidRDefault="005A2AD1" w:rsidP="00CD434F">
      <w:pPr>
        <w:spacing w:after="0" w:line="240" w:lineRule="auto"/>
        <w:ind w:left="-284" w:right="-709"/>
        <w:jc w:val="center"/>
        <w:rPr>
          <w:rFonts w:ascii="Arial" w:hAnsi="Arial" w:cs="Arial"/>
        </w:rPr>
      </w:pPr>
      <w:r>
        <w:rPr>
          <w:rFonts w:ascii="Arial" w:hAnsi="Arial" w:cs="Arial"/>
        </w:rPr>
        <w:t>Aratiba, RS, aos 06</w:t>
      </w:r>
      <w:r w:rsidR="00CD434F">
        <w:rPr>
          <w:rFonts w:ascii="Arial" w:hAnsi="Arial" w:cs="Arial"/>
        </w:rPr>
        <w:t xml:space="preserve"> de dezembro de 2017.</w:t>
      </w:r>
    </w:p>
    <w:p w:rsidR="00CD434F" w:rsidRDefault="00CD434F" w:rsidP="00CD434F">
      <w:pPr>
        <w:spacing w:after="0" w:line="240" w:lineRule="auto"/>
        <w:ind w:left="-284" w:right="-709"/>
        <w:jc w:val="center"/>
        <w:rPr>
          <w:rFonts w:ascii="Arial" w:hAnsi="Arial" w:cs="Arial"/>
        </w:rPr>
      </w:pPr>
    </w:p>
    <w:p w:rsidR="00CD434F" w:rsidRDefault="00CD434F" w:rsidP="00CD434F">
      <w:pPr>
        <w:spacing w:after="0" w:line="240" w:lineRule="auto"/>
        <w:ind w:left="-284" w:right="-709"/>
        <w:jc w:val="center"/>
        <w:rPr>
          <w:rFonts w:ascii="Arial" w:hAnsi="Arial" w:cs="Arial"/>
        </w:rPr>
      </w:pPr>
    </w:p>
    <w:p w:rsidR="00CD434F" w:rsidRDefault="00CD434F" w:rsidP="00CD434F">
      <w:pPr>
        <w:spacing w:after="0" w:line="240" w:lineRule="auto"/>
        <w:ind w:left="-284" w:right="-709"/>
        <w:jc w:val="center"/>
        <w:rPr>
          <w:rFonts w:ascii="Arial" w:hAnsi="Arial" w:cs="Arial"/>
        </w:rPr>
      </w:pPr>
      <w:r>
        <w:rPr>
          <w:rFonts w:ascii="Arial" w:hAnsi="Arial" w:cs="Arial"/>
        </w:rPr>
        <w:t>GUILHERME EUGENIO GRANZOTTO,</w:t>
      </w:r>
    </w:p>
    <w:p w:rsidR="00E861C5" w:rsidRDefault="00CD434F" w:rsidP="00CD434F">
      <w:pPr>
        <w:spacing w:after="0" w:line="240" w:lineRule="auto"/>
        <w:ind w:left="-284" w:right="-709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Municipal.</w:t>
      </w:r>
    </w:p>
    <w:p w:rsidR="008C6EB6" w:rsidRPr="00C94F2F" w:rsidRDefault="008C6EB6" w:rsidP="00CD434F">
      <w:pPr>
        <w:ind w:left="-284" w:right="-710"/>
        <w:jc w:val="center"/>
        <w:rPr>
          <w:rFonts w:ascii="Arial" w:hAnsi="Arial" w:cs="Arial"/>
        </w:rPr>
      </w:pPr>
    </w:p>
    <w:sectPr w:rsidR="008C6EB6" w:rsidRPr="00C94F2F" w:rsidSect="00634BCD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CB0" w:rsidRDefault="00F47CB0" w:rsidP="00F73F40">
      <w:pPr>
        <w:spacing w:after="0" w:line="240" w:lineRule="auto"/>
      </w:pPr>
      <w:r>
        <w:separator/>
      </w:r>
    </w:p>
  </w:endnote>
  <w:endnote w:type="continuationSeparator" w:id="1">
    <w:p w:rsidR="00F47CB0" w:rsidRDefault="00F47CB0" w:rsidP="00F7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CB0" w:rsidRDefault="00F47CB0" w:rsidP="00F73F40">
      <w:pPr>
        <w:spacing w:after="0" w:line="240" w:lineRule="auto"/>
      </w:pPr>
      <w:r>
        <w:separator/>
      </w:r>
    </w:p>
  </w:footnote>
  <w:footnote w:type="continuationSeparator" w:id="1">
    <w:p w:rsidR="00F47CB0" w:rsidRDefault="00F47CB0" w:rsidP="00F7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CD" w:rsidRPr="00F73F40" w:rsidRDefault="00634BCD" w:rsidP="00F73F40">
    <w:pPr>
      <w:framePr w:wrap="auto" w:vAnchor="page" w:hAnchor="page" w:x="361" w:y="721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>
          <wp:extent cx="734695" cy="70548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4BCD" w:rsidRPr="00F73F40" w:rsidRDefault="00634BCD" w:rsidP="00F73F40">
    <w:pPr>
      <w:framePr w:w="6242" w:h="1012" w:wrap="notBeside" w:vAnchor="page" w:hAnchor="page" w:x="1702" w:y="665"/>
      <w:spacing w:after="0" w:line="278" w:lineRule="exact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F73F40">
      <w:rPr>
        <w:rFonts w:ascii="Times New Roman" w:eastAsia="Times New Roman" w:hAnsi="Times New Roman" w:cs="Times New Roman"/>
        <w:sz w:val="24"/>
        <w:szCs w:val="24"/>
        <w:lang w:eastAsia="pt-BR"/>
      </w:rPr>
      <w:t>Estado do Rio Grande do Sul</w:t>
    </w:r>
  </w:p>
  <w:p w:rsidR="00634BCD" w:rsidRPr="00F73F40" w:rsidRDefault="00634BCD" w:rsidP="00F73F40">
    <w:pPr>
      <w:framePr w:w="6242" w:h="1012" w:wrap="notBeside" w:vAnchor="page" w:hAnchor="page" w:x="1702" w:y="665"/>
      <w:spacing w:after="0" w:line="379" w:lineRule="exact"/>
      <w:jc w:val="center"/>
      <w:rPr>
        <w:rFonts w:ascii="Arial Narrow" w:eastAsia="Times New Roman" w:hAnsi="Arial Narrow" w:cs="Times New Roman"/>
        <w:b/>
        <w:bCs/>
        <w:sz w:val="32"/>
        <w:szCs w:val="32"/>
        <w:lang w:eastAsia="pt-BR"/>
      </w:rPr>
    </w:pPr>
    <w:r w:rsidRPr="00F73F40">
      <w:rPr>
        <w:rFonts w:ascii="Arial Narrow" w:eastAsia="Times New Roman" w:hAnsi="Arial Narrow" w:cs="Times New Roman"/>
        <w:b/>
        <w:bCs/>
        <w:sz w:val="32"/>
        <w:szCs w:val="32"/>
        <w:lang w:eastAsia="pt-BR"/>
      </w:rPr>
      <w:t>MUNICÍPIO DE ARATIBA</w:t>
    </w:r>
  </w:p>
  <w:p w:rsidR="00634BCD" w:rsidRPr="00F73F40" w:rsidRDefault="00634BCD" w:rsidP="00F73F40">
    <w:pPr>
      <w:framePr w:w="6242" w:h="1012" w:wrap="notBeside" w:vAnchor="page" w:hAnchor="page" w:x="1702" w:y="665"/>
      <w:autoSpaceDE w:val="0"/>
      <w:autoSpaceDN w:val="0"/>
      <w:adjustRightInd w:val="0"/>
      <w:spacing w:after="0" w:line="278" w:lineRule="atLeast"/>
      <w:jc w:val="center"/>
      <w:rPr>
        <w:rFonts w:ascii="Arial" w:eastAsia="Times New Roman" w:hAnsi="Arial" w:cs="Arial"/>
        <w:sz w:val="16"/>
        <w:szCs w:val="16"/>
        <w:lang w:eastAsia="pt-BR"/>
      </w:rPr>
    </w:pPr>
    <w:r w:rsidRPr="00F73F40">
      <w:rPr>
        <w:rFonts w:ascii="Arial" w:eastAsia="Times New Roman" w:hAnsi="Arial" w:cs="Arial"/>
        <w:sz w:val="16"/>
        <w:szCs w:val="16"/>
        <w:lang w:eastAsia="pt-BR"/>
      </w:rPr>
      <w:t>Rua Luiz Loeser, 287 – Centro – Fone: (54) 376-1114 - CNPJ 87.613.469/0001-84</w:t>
    </w:r>
  </w:p>
  <w:p w:rsidR="00634BCD" w:rsidRPr="00F73F40" w:rsidRDefault="00634BCD" w:rsidP="00F73F40">
    <w:pPr>
      <w:framePr w:w="6242" w:h="1012" w:wrap="notBeside" w:vAnchor="page" w:hAnchor="page" w:x="1702" w:y="665"/>
      <w:autoSpaceDE w:val="0"/>
      <w:autoSpaceDN w:val="0"/>
      <w:adjustRightInd w:val="0"/>
      <w:spacing w:after="0" w:line="278" w:lineRule="atLeast"/>
      <w:jc w:val="center"/>
      <w:rPr>
        <w:rFonts w:ascii="Arial" w:eastAsia="Times New Roman" w:hAnsi="Arial" w:cs="Arial"/>
        <w:sz w:val="24"/>
        <w:szCs w:val="24"/>
        <w:lang w:eastAsia="pt-BR"/>
      </w:rPr>
    </w:pPr>
    <w:r w:rsidRPr="00F73F40">
      <w:rPr>
        <w:rFonts w:ascii="Arial" w:eastAsia="Times New Roman" w:hAnsi="Arial" w:cs="Arial"/>
        <w:sz w:val="24"/>
        <w:szCs w:val="24"/>
        <w:lang w:eastAsia="pt-BR"/>
      </w:rPr>
      <w:t>99.770-000 - ARATIBA – RS</w:t>
    </w:r>
  </w:p>
  <w:p w:rsidR="00634BCD" w:rsidRDefault="00634BCD">
    <w:pPr>
      <w:pStyle w:val="Cabealho"/>
    </w:pPr>
  </w:p>
  <w:p w:rsidR="00634BCD" w:rsidRDefault="00634BC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E09"/>
    <w:rsid w:val="00112010"/>
    <w:rsid w:val="0019061D"/>
    <w:rsid w:val="00206A69"/>
    <w:rsid w:val="00251776"/>
    <w:rsid w:val="00271CB8"/>
    <w:rsid w:val="0028007C"/>
    <w:rsid w:val="005513B5"/>
    <w:rsid w:val="005A2AD1"/>
    <w:rsid w:val="00634BCD"/>
    <w:rsid w:val="00637E09"/>
    <w:rsid w:val="008C6EB6"/>
    <w:rsid w:val="008E2635"/>
    <w:rsid w:val="00AE0883"/>
    <w:rsid w:val="00AF5610"/>
    <w:rsid w:val="00BA5BDD"/>
    <w:rsid w:val="00C94F2F"/>
    <w:rsid w:val="00CD434F"/>
    <w:rsid w:val="00E4769F"/>
    <w:rsid w:val="00E861C5"/>
    <w:rsid w:val="00F47CB0"/>
    <w:rsid w:val="00F73F40"/>
    <w:rsid w:val="00FE3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A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F4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73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3F40"/>
  </w:style>
  <w:style w:type="paragraph" w:styleId="Rodap">
    <w:name w:val="footer"/>
    <w:basedOn w:val="Normal"/>
    <w:link w:val="RodapChar"/>
    <w:uiPriority w:val="99"/>
    <w:unhideWhenUsed/>
    <w:rsid w:val="00F73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3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F4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73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3F40"/>
  </w:style>
  <w:style w:type="paragraph" w:styleId="Rodap">
    <w:name w:val="footer"/>
    <w:basedOn w:val="Normal"/>
    <w:link w:val="RodapChar"/>
    <w:uiPriority w:val="99"/>
    <w:unhideWhenUsed/>
    <w:rsid w:val="00F73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3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48267-4A1A-425E-88BB-9D5581CD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1469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</dc:creator>
  <cp:lastModifiedBy>Marcelo</cp:lastModifiedBy>
  <cp:revision>2</cp:revision>
  <cp:lastPrinted>2017-12-05T19:23:00Z</cp:lastPrinted>
  <dcterms:created xsi:type="dcterms:W3CDTF">2017-12-08T17:04:00Z</dcterms:created>
  <dcterms:modified xsi:type="dcterms:W3CDTF">2017-12-08T17:04:00Z</dcterms:modified>
</cp:coreProperties>
</file>