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D2" w:rsidRDefault="00A25CD2" w:rsidP="00A72902">
      <w:pPr>
        <w:pStyle w:val="SemEspaamento"/>
      </w:pPr>
    </w:p>
    <w:p w:rsidR="00A25CD2" w:rsidRDefault="00A25CD2" w:rsidP="00A25CD2">
      <w:pPr>
        <w:framePr w:w="6482" w:h="1205" w:wrap="notBeside" w:vAnchor="page" w:hAnchor="page" w:x="2062" w:y="665"/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A25CD2" w:rsidRDefault="00A25CD2" w:rsidP="00A25CD2">
      <w:pPr>
        <w:framePr w:w="6482" w:h="1205" w:wrap="notBeside" w:vAnchor="page" w:hAnchor="page" w:x="206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A25CD2" w:rsidRDefault="00A25CD2" w:rsidP="00A25CD2">
      <w:pPr>
        <w:pStyle w:val="Legenda"/>
        <w:framePr w:w="6482" w:h="1205" w:wrap="notBeside" w:x="2062" w:y="665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Rua </w:t>
      </w:r>
      <w:proofErr w:type="spellStart"/>
      <w:r>
        <w:rPr>
          <w:sz w:val="16"/>
          <w:szCs w:val="16"/>
        </w:rPr>
        <w:t>Luis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Loeser</w:t>
      </w:r>
      <w:proofErr w:type="spellEnd"/>
      <w:r>
        <w:rPr>
          <w:sz w:val="16"/>
          <w:szCs w:val="16"/>
        </w:rPr>
        <w:t>, 287 – Centro – Fone: (54) 3376-1114 - CNPJ 87.613.469/0001-</w:t>
      </w:r>
      <w:proofErr w:type="gramStart"/>
      <w:r>
        <w:rPr>
          <w:sz w:val="16"/>
          <w:szCs w:val="16"/>
        </w:rPr>
        <w:t>84</w:t>
      </w:r>
      <w:proofErr w:type="gramEnd"/>
    </w:p>
    <w:p w:rsidR="00A25CD2" w:rsidRDefault="00A25CD2" w:rsidP="00A25CD2">
      <w:pPr>
        <w:pStyle w:val="Legenda"/>
        <w:framePr w:w="6482" w:h="1205" w:wrap="notBeside" w:x="2062" w:y="665"/>
        <w:ind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A25CD2" w:rsidRDefault="00A25CD2" w:rsidP="00A25CD2">
      <w:pPr>
        <w:pStyle w:val="Corpodetexto"/>
      </w:pPr>
    </w:p>
    <w:p w:rsidR="00A25CD2" w:rsidRDefault="00A25CD2" w:rsidP="004A71C0">
      <w:pPr>
        <w:pStyle w:val="Corpodetex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MUNICIPAL</w:t>
      </w:r>
      <w:r w:rsidR="009E73C2">
        <w:rPr>
          <w:rFonts w:ascii="Arial" w:hAnsi="Arial" w:cs="Arial"/>
          <w:b/>
          <w:sz w:val="24"/>
          <w:szCs w:val="24"/>
        </w:rPr>
        <w:t xml:space="preserve"> N.º006</w:t>
      </w:r>
      <w:r w:rsidR="004A71C0">
        <w:rPr>
          <w:rFonts w:ascii="Arial" w:hAnsi="Arial" w:cs="Arial"/>
          <w:b/>
          <w:sz w:val="24"/>
          <w:szCs w:val="24"/>
        </w:rPr>
        <w:t xml:space="preserve"> </w:t>
      </w:r>
      <w:r w:rsidR="00F16C57">
        <w:rPr>
          <w:rFonts w:ascii="Arial" w:hAnsi="Arial" w:cs="Arial"/>
          <w:b/>
          <w:sz w:val="24"/>
          <w:szCs w:val="24"/>
        </w:rPr>
        <w:t xml:space="preserve"> DE </w:t>
      </w:r>
      <w:r w:rsidR="009E73C2">
        <w:rPr>
          <w:rFonts w:ascii="Arial" w:hAnsi="Arial" w:cs="Arial"/>
          <w:b/>
          <w:sz w:val="24"/>
          <w:szCs w:val="24"/>
        </w:rPr>
        <w:t>03</w:t>
      </w:r>
      <w:r w:rsidR="004A71C0">
        <w:rPr>
          <w:rFonts w:ascii="Arial" w:hAnsi="Arial" w:cs="Arial"/>
          <w:b/>
          <w:sz w:val="24"/>
          <w:szCs w:val="24"/>
        </w:rPr>
        <w:t xml:space="preserve"> </w:t>
      </w:r>
      <w:r w:rsidR="00F16C57">
        <w:rPr>
          <w:rFonts w:ascii="Arial" w:hAnsi="Arial" w:cs="Arial"/>
          <w:b/>
          <w:sz w:val="24"/>
          <w:szCs w:val="24"/>
        </w:rPr>
        <w:t xml:space="preserve"> DE </w:t>
      </w:r>
      <w:r w:rsidR="009E73C2">
        <w:rPr>
          <w:rFonts w:ascii="Arial" w:hAnsi="Arial" w:cs="Arial"/>
          <w:b/>
          <w:sz w:val="24"/>
          <w:szCs w:val="24"/>
        </w:rPr>
        <w:t>JANEIRO</w:t>
      </w:r>
      <w:r>
        <w:rPr>
          <w:rFonts w:ascii="Arial" w:hAnsi="Arial" w:cs="Arial"/>
          <w:b/>
          <w:sz w:val="24"/>
          <w:szCs w:val="24"/>
        </w:rPr>
        <w:t xml:space="preserve"> DE 201</w:t>
      </w:r>
      <w:r w:rsidR="009E73C2">
        <w:rPr>
          <w:rFonts w:ascii="Arial" w:hAnsi="Arial" w:cs="Arial"/>
          <w:b/>
          <w:sz w:val="24"/>
          <w:szCs w:val="24"/>
        </w:rPr>
        <w:t>7</w:t>
      </w:r>
    </w:p>
    <w:p w:rsidR="00D95A27" w:rsidRDefault="00D95A27" w:rsidP="004A71C0">
      <w:pPr>
        <w:pStyle w:val="Corpodetexto"/>
        <w:ind w:right="-568" w:firstLine="1276"/>
        <w:jc w:val="right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"/>
        <w:ind w:left="2410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EMENTA: AUTORIZA O PODER EXECUTIVO MUNICIPAL A EFETUAR A DEVOLUÇÃO </w:t>
      </w:r>
      <w:r w:rsidR="0058788F">
        <w:rPr>
          <w:rFonts w:ascii="Arial" w:hAnsi="Arial" w:cs="Arial"/>
          <w:b/>
          <w:sz w:val="24"/>
          <w:szCs w:val="24"/>
        </w:rPr>
        <w:t xml:space="preserve">DE VALORES </w:t>
      </w:r>
      <w:r>
        <w:rPr>
          <w:rFonts w:ascii="Arial" w:hAnsi="Arial" w:cs="Arial"/>
          <w:b/>
          <w:sz w:val="24"/>
          <w:szCs w:val="24"/>
        </w:rPr>
        <w:t>AO GOVERNO</w:t>
      </w:r>
      <w:r w:rsidR="0058788F">
        <w:rPr>
          <w:rFonts w:ascii="Arial" w:hAnsi="Arial" w:cs="Arial"/>
          <w:b/>
          <w:sz w:val="24"/>
          <w:szCs w:val="24"/>
        </w:rPr>
        <w:t xml:space="preserve"> FEDERAL.</w:t>
      </w:r>
    </w:p>
    <w:p w:rsidR="00A25CD2" w:rsidRDefault="00A25CD2" w:rsidP="004A71C0">
      <w:pPr>
        <w:pStyle w:val="Corpodetexto"/>
        <w:ind w:left="2410" w:right="-568"/>
        <w:rPr>
          <w:rFonts w:ascii="Arial" w:hAnsi="Arial" w:cs="Arial"/>
          <w:sz w:val="24"/>
          <w:szCs w:val="24"/>
        </w:rPr>
      </w:pPr>
    </w:p>
    <w:p w:rsidR="009E73C2" w:rsidRDefault="00A25CD2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E73C2" w:rsidRPr="009E73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Prefeito Municipal de </w:t>
      </w: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 xml:space="preserve">, Estado do Rio Grande do Sul, usando das atribuições contidas no art. 43, inciso IV da Lei Orgânica Municipal, </w:t>
      </w:r>
    </w:p>
    <w:p w:rsidR="00A25CD2" w:rsidRDefault="004A71C0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FAÇO SABER </w:t>
      </w:r>
      <w:r w:rsidRPr="004A71C0">
        <w:rPr>
          <w:rFonts w:ascii="Arial" w:hAnsi="Arial" w:cs="Arial"/>
          <w:sz w:val="24"/>
          <w:szCs w:val="24"/>
        </w:rPr>
        <w:t>que</w:t>
      </w:r>
      <w:r w:rsidR="00A25CD2" w:rsidRPr="004A71C0">
        <w:rPr>
          <w:rFonts w:ascii="Arial" w:hAnsi="Arial" w:cs="Arial"/>
          <w:sz w:val="24"/>
          <w:szCs w:val="24"/>
        </w:rPr>
        <w:t>,</w:t>
      </w:r>
      <w:r w:rsidR="00A25CD2">
        <w:rPr>
          <w:rFonts w:ascii="Arial" w:hAnsi="Arial" w:cs="Arial"/>
          <w:b/>
          <w:sz w:val="24"/>
          <w:szCs w:val="24"/>
        </w:rPr>
        <w:t xml:space="preserve"> </w:t>
      </w:r>
      <w:r w:rsidR="00A25CD2">
        <w:rPr>
          <w:rFonts w:ascii="Arial" w:hAnsi="Arial" w:cs="Arial"/>
          <w:sz w:val="24"/>
          <w:szCs w:val="24"/>
        </w:rPr>
        <w:t>a Câmara Municipal de Vereadores aprovou e eu sanciono e promulgo a seguinte Lei:</w:t>
      </w:r>
    </w:p>
    <w:p w:rsidR="00A25CD2" w:rsidRDefault="00A25CD2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</w:p>
    <w:p w:rsidR="00D95A27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62759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1º</w:t>
      </w:r>
      <w:r>
        <w:rPr>
          <w:rFonts w:ascii="Arial" w:hAnsi="Arial" w:cs="Arial"/>
          <w:sz w:val="24"/>
          <w:szCs w:val="24"/>
        </w:rPr>
        <w:t xml:space="preserve"> Fica o Chefe do Poder Executivo Municipal autorizado a efetuar a devolução do valor </w:t>
      </w:r>
      <w:r w:rsidRPr="00732A80">
        <w:rPr>
          <w:rFonts w:ascii="Arial" w:hAnsi="Arial" w:cs="Arial"/>
          <w:sz w:val="24"/>
          <w:szCs w:val="24"/>
        </w:rPr>
        <w:t xml:space="preserve">de </w:t>
      </w:r>
      <w:r w:rsidRPr="00732A80">
        <w:rPr>
          <w:rFonts w:ascii="Arial" w:hAnsi="Arial" w:cs="Arial"/>
          <w:b/>
          <w:sz w:val="24"/>
          <w:szCs w:val="24"/>
        </w:rPr>
        <w:t xml:space="preserve">R$ </w:t>
      </w:r>
      <w:r w:rsidR="00732A80" w:rsidRPr="00732A80">
        <w:rPr>
          <w:rFonts w:ascii="Arial" w:hAnsi="Arial" w:cs="Arial"/>
          <w:b/>
          <w:sz w:val="24"/>
          <w:szCs w:val="24"/>
        </w:rPr>
        <w:t>1</w:t>
      </w:r>
      <w:r w:rsidRPr="00732A80">
        <w:rPr>
          <w:rFonts w:ascii="Arial" w:hAnsi="Arial" w:cs="Arial"/>
          <w:b/>
          <w:sz w:val="24"/>
          <w:szCs w:val="24"/>
        </w:rPr>
        <w:t>3.</w:t>
      </w:r>
      <w:r w:rsidR="00732A80">
        <w:rPr>
          <w:rFonts w:ascii="Arial" w:hAnsi="Arial" w:cs="Arial"/>
          <w:b/>
          <w:sz w:val="24"/>
          <w:szCs w:val="24"/>
        </w:rPr>
        <w:t>917,91</w:t>
      </w:r>
      <w:r w:rsidRPr="00732A80">
        <w:rPr>
          <w:rFonts w:ascii="Arial" w:hAnsi="Arial" w:cs="Arial"/>
          <w:b/>
          <w:sz w:val="24"/>
          <w:szCs w:val="24"/>
        </w:rPr>
        <w:t xml:space="preserve"> (</w:t>
      </w:r>
      <w:r w:rsidR="00732A80" w:rsidRPr="00732A80">
        <w:rPr>
          <w:rFonts w:ascii="Arial" w:hAnsi="Arial" w:cs="Arial"/>
          <w:b/>
          <w:sz w:val="24"/>
          <w:szCs w:val="24"/>
        </w:rPr>
        <w:t xml:space="preserve">treze mil e </w:t>
      </w:r>
      <w:r w:rsidR="00732A80">
        <w:rPr>
          <w:rFonts w:ascii="Arial" w:hAnsi="Arial" w:cs="Arial"/>
          <w:b/>
          <w:sz w:val="24"/>
          <w:szCs w:val="24"/>
        </w:rPr>
        <w:t>novecentos</w:t>
      </w:r>
      <w:r w:rsidR="00732A80" w:rsidRPr="00732A80">
        <w:rPr>
          <w:rFonts w:ascii="Arial" w:hAnsi="Arial" w:cs="Arial"/>
          <w:b/>
          <w:sz w:val="24"/>
          <w:szCs w:val="24"/>
        </w:rPr>
        <w:t xml:space="preserve"> e </w:t>
      </w:r>
      <w:r w:rsidR="00732A80">
        <w:rPr>
          <w:rFonts w:ascii="Arial" w:hAnsi="Arial" w:cs="Arial"/>
          <w:b/>
          <w:sz w:val="24"/>
          <w:szCs w:val="24"/>
        </w:rPr>
        <w:t>dezessete</w:t>
      </w:r>
      <w:r w:rsidR="00732A80" w:rsidRPr="00732A80">
        <w:rPr>
          <w:rFonts w:ascii="Arial" w:hAnsi="Arial" w:cs="Arial"/>
          <w:b/>
          <w:sz w:val="24"/>
          <w:szCs w:val="24"/>
        </w:rPr>
        <w:t xml:space="preserve"> reais e </w:t>
      </w:r>
      <w:r w:rsidR="00732A80">
        <w:rPr>
          <w:rFonts w:ascii="Arial" w:hAnsi="Arial" w:cs="Arial"/>
          <w:b/>
          <w:sz w:val="24"/>
          <w:szCs w:val="24"/>
        </w:rPr>
        <w:t>noventa e um</w:t>
      </w:r>
      <w:r w:rsidR="00732A80" w:rsidRPr="00732A80">
        <w:rPr>
          <w:rFonts w:ascii="Arial" w:hAnsi="Arial" w:cs="Arial"/>
          <w:b/>
          <w:sz w:val="24"/>
          <w:szCs w:val="24"/>
        </w:rPr>
        <w:t xml:space="preserve"> centavos</w:t>
      </w:r>
      <w:r w:rsidRPr="00732A80">
        <w:rPr>
          <w:rFonts w:ascii="Arial" w:hAnsi="Arial" w:cs="Arial"/>
          <w:b/>
          <w:sz w:val="24"/>
          <w:szCs w:val="24"/>
        </w:rPr>
        <w:t>)</w:t>
      </w:r>
      <w:r w:rsidRPr="00732A80">
        <w:rPr>
          <w:rFonts w:ascii="Arial" w:hAnsi="Arial" w:cs="Arial"/>
          <w:sz w:val="24"/>
          <w:szCs w:val="24"/>
        </w:rPr>
        <w:t xml:space="preserve"> </w:t>
      </w:r>
      <w:r w:rsidR="00732A80" w:rsidRPr="00732A80">
        <w:rPr>
          <w:rFonts w:ascii="Arial" w:hAnsi="Arial" w:cs="Arial"/>
          <w:sz w:val="24"/>
          <w:szCs w:val="24"/>
        </w:rPr>
        <w:t>mais juros</w:t>
      </w:r>
      <w:r w:rsidR="00732A80">
        <w:rPr>
          <w:rFonts w:ascii="Arial" w:hAnsi="Arial" w:cs="Arial"/>
          <w:sz w:val="24"/>
          <w:szCs w:val="24"/>
        </w:rPr>
        <w:t xml:space="preserve"> do mês, </w:t>
      </w:r>
      <w:r w:rsidR="00162759">
        <w:rPr>
          <w:rFonts w:ascii="Arial" w:hAnsi="Arial" w:cs="Arial"/>
          <w:sz w:val="24"/>
          <w:szCs w:val="24"/>
        </w:rPr>
        <w:t xml:space="preserve">referente </w:t>
      </w:r>
      <w:r w:rsidR="00F16C57">
        <w:rPr>
          <w:rFonts w:ascii="Arial" w:hAnsi="Arial" w:cs="Arial"/>
          <w:sz w:val="24"/>
          <w:szCs w:val="24"/>
        </w:rPr>
        <w:t>aos</w:t>
      </w:r>
      <w:r w:rsidR="00162759" w:rsidRPr="00162759">
        <w:rPr>
          <w:rFonts w:ascii="Arial" w:hAnsi="Arial" w:cs="Arial"/>
          <w:sz w:val="24"/>
          <w:szCs w:val="24"/>
        </w:rPr>
        <w:t xml:space="preserve"> rendimentos </w:t>
      </w:r>
      <w:r w:rsidR="00F16C57">
        <w:rPr>
          <w:rFonts w:ascii="Arial" w:hAnsi="Arial" w:cs="Arial"/>
          <w:sz w:val="24"/>
          <w:szCs w:val="24"/>
        </w:rPr>
        <w:t xml:space="preserve">e sobras </w:t>
      </w:r>
      <w:r w:rsidR="00162759" w:rsidRPr="00162759">
        <w:rPr>
          <w:rFonts w:ascii="Arial" w:hAnsi="Arial" w:cs="Arial"/>
          <w:sz w:val="24"/>
          <w:szCs w:val="24"/>
        </w:rPr>
        <w:t xml:space="preserve">dos recursos </w:t>
      </w:r>
      <w:r w:rsidR="00F456A0">
        <w:rPr>
          <w:rFonts w:ascii="Arial" w:hAnsi="Arial" w:cs="Arial"/>
          <w:sz w:val="24"/>
          <w:szCs w:val="24"/>
        </w:rPr>
        <w:t xml:space="preserve">provenientes </w:t>
      </w:r>
      <w:r w:rsidR="00F16C57">
        <w:rPr>
          <w:rFonts w:ascii="Arial" w:hAnsi="Arial" w:cs="Arial"/>
          <w:sz w:val="24"/>
          <w:szCs w:val="24"/>
        </w:rPr>
        <w:t>do Contrato de Repasse n° 1006.661-34/2013</w:t>
      </w:r>
      <w:r w:rsidR="00064D7A">
        <w:rPr>
          <w:rFonts w:ascii="Arial" w:hAnsi="Arial" w:cs="Arial"/>
          <w:sz w:val="24"/>
          <w:szCs w:val="24"/>
        </w:rPr>
        <w:t>,</w:t>
      </w:r>
      <w:r w:rsidR="00F16C57">
        <w:rPr>
          <w:rFonts w:ascii="Arial" w:hAnsi="Arial" w:cs="Arial"/>
          <w:sz w:val="24"/>
          <w:szCs w:val="24"/>
        </w:rPr>
        <w:t xml:space="preserve"> Convênio n° 787559/2013</w:t>
      </w:r>
      <w:r w:rsidR="00064D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Governo </w:t>
      </w:r>
      <w:r w:rsidR="00F16C57">
        <w:rPr>
          <w:rFonts w:ascii="Arial" w:hAnsi="Arial" w:cs="Arial"/>
          <w:sz w:val="24"/>
          <w:szCs w:val="24"/>
        </w:rPr>
        <w:t>Federal</w:t>
      </w:r>
      <w:r w:rsidR="00D95A27">
        <w:rPr>
          <w:rFonts w:ascii="Arial" w:hAnsi="Arial" w:cs="Arial"/>
          <w:sz w:val="24"/>
          <w:szCs w:val="24"/>
        </w:rPr>
        <w:t>,</w:t>
      </w:r>
      <w:r w:rsidR="00D95A27" w:rsidRPr="00D95A27">
        <w:rPr>
          <w:rFonts w:ascii="Arial" w:hAnsi="Arial" w:cs="Arial"/>
          <w:sz w:val="24"/>
          <w:szCs w:val="24"/>
        </w:rPr>
        <w:t xml:space="preserve"> </w:t>
      </w:r>
      <w:r w:rsidR="00D95A27">
        <w:rPr>
          <w:rFonts w:ascii="Arial" w:hAnsi="Arial" w:cs="Arial"/>
          <w:sz w:val="24"/>
          <w:szCs w:val="24"/>
        </w:rPr>
        <w:t>atendendo despesas da seguinte dotação orçamentária:</w:t>
      </w:r>
    </w:p>
    <w:p w:rsidR="00D95A27" w:rsidRDefault="00D95A27" w:rsidP="00993C78">
      <w:pPr>
        <w:pStyle w:val="Corpodetexto"/>
        <w:ind w:right="-56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13.01.28.845.0320.0.0005 – RESTITUIÇÕES DE CONVÊNIOS, MULTAS DE TRANSITO E DEMAIS </w:t>
      </w:r>
      <w:proofErr w:type="gramStart"/>
      <w:r>
        <w:rPr>
          <w:rFonts w:ascii="Arial" w:hAnsi="Arial" w:cs="Arial"/>
          <w:sz w:val="24"/>
          <w:szCs w:val="24"/>
        </w:rPr>
        <w:t>RESTITUIÇÕES</w:t>
      </w:r>
      <w:proofErr w:type="gramEnd"/>
    </w:p>
    <w:p w:rsidR="00D95A27" w:rsidRDefault="00D95A27" w:rsidP="00993C78">
      <w:pPr>
        <w:pStyle w:val="Corpodetexto"/>
        <w:ind w:right="-56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442093 – Indenizações e Restituições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</w:p>
    <w:p w:rsidR="00D95A27" w:rsidRPr="008330E1" w:rsidRDefault="00D95A27" w:rsidP="00993C78">
      <w:pPr>
        <w:pStyle w:val="Corpodetexto"/>
        <w:ind w:right="-568"/>
        <w:jc w:val="left"/>
        <w:rPr>
          <w:rFonts w:ascii="Arial" w:hAnsi="Arial" w:cs="Arial"/>
          <w:sz w:val="24"/>
          <w:szCs w:val="24"/>
        </w:rPr>
      </w:pPr>
      <w:proofErr w:type="gramEnd"/>
      <w:r w:rsidRPr="008330E1">
        <w:rPr>
          <w:rFonts w:ascii="Arial" w:hAnsi="Arial" w:cs="Arial"/>
          <w:sz w:val="24"/>
          <w:szCs w:val="24"/>
        </w:rPr>
        <w:t xml:space="preserve">Fonte de Recursos </w:t>
      </w:r>
      <w:r w:rsidR="008330E1">
        <w:rPr>
          <w:rFonts w:ascii="Arial" w:hAnsi="Arial" w:cs="Arial"/>
          <w:sz w:val="24"/>
          <w:szCs w:val="24"/>
        </w:rPr>
        <w:t>1540</w:t>
      </w:r>
      <w:r w:rsidRPr="008330E1">
        <w:rPr>
          <w:rFonts w:ascii="Arial" w:hAnsi="Arial" w:cs="Arial"/>
          <w:sz w:val="24"/>
          <w:szCs w:val="24"/>
        </w:rPr>
        <w:t xml:space="preserve"> – </w:t>
      </w:r>
      <w:r w:rsidR="008330E1">
        <w:rPr>
          <w:rFonts w:ascii="Arial" w:hAnsi="Arial" w:cs="Arial"/>
          <w:sz w:val="24"/>
          <w:szCs w:val="24"/>
        </w:rPr>
        <w:t>Convênio n° 787559/2013</w:t>
      </w:r>
    </w:p>
    <w:p w:rsidR="0058788F" w:rsidRDefault="0058788F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F16C57" w:rsidRDefault="0058788F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Fica o Chefe do Poder Executivo Municipal autorizado a efetuar a devolução do valor </w:t>
      </w:r>
      <w:r w:rsidRPr="00732A80">
        <w:rPr>
          <w:rFonts w:ascii="Arial" w:hAnsi="Arial" w:cs="Arial"/>
          <w:sz w:val="24"/>
          <w:szCs w:val="24"/>
        </w:rPr>
        <w:t xml:space="preserve">de </w:t>
      </w:r>
      <w:r w:rsidR="00F16C57" w:rsidRPr="00732A80">
        <w:rPr>
          <w:rFonts w:ascii="Arial" w:hAnsi="Arial" w:cs="Arial"/>
          <w:b/>
          <w:sz w:val="24"/>
          <w:szCs w:val="24"/>
        </w:rPr>
        <w:t xml:space="preserve">R$ </w:t>
      </w:r>
      <w:r w:rsidR="00732A80" w:rsidRPr="00732A80">
        <w:rPr>
          <w:rFonts w:ascii="Arial" w:hAnsi="Arial" w:cs="Arial"/>
          <w:b/>
          <w:sz w:val="24"/>
          <w:szCs w:val="24"/>
        </w:rPr>
        <w:t>7.728,24</w:t>
      </w:r>
      <w:r w:rsidR="00F16C57" w:rsidRPr="00732A80">
        <w:rPr>
          <w:rFonts w:ascii="Arial" w:hAnsi="Arial" w:cs="Arial"/>
          <w:b/>
          <w:sz w:val="24"/>
          <w:szCs w:val="24"/>
        </w:rPr>
        <w:t xml:space="preserve"> (</w:t>
      </w:r>
      <w:r w:rsidR="00732A80" w:rsidRPr="00732A80">
        <w:rPr>
          <w:rFonts w:ascii="Arial" w:hAnsi="Arial" w:cs="Arial"/>
          <w:b/>
          <w:sz w:val="24"/>
          <w:szCs w:val="24"/>
        </w:rPr>
        <w:t>sete mil e setecentos e vinte e oito reais e vinte e quatro centavos</w:t>
      </w:r>
      <w:r w:rsidR="00F16C57" w:rsidRPr="00732A80">
        <w:rPr>
          <w:rFonts w:ascii="Arial" w:hAnsi="Arial" w:cs="Arial"/>
          <w:b/>
          <w:sz w:val="24"/>
          <w:szCs w:val="24"/>
        </w:rPr>
        <w:t>)</w:t>
      </w:r>
      <w:r w:rsidR="00F16C57" w:rsidRPr="00732A80">
        <w:rPr>
          <w:rFonts w:ascii="Arial" w:hAnsi="Arial" w:cs="Arial"/>
          <w:sz w:val="24"/>
          <w:szCs w:val="24"/>
        </w:rPr>
        <w:t xml:space="preserve"> </w:t>
      </w:r>
      <w:r w:rsidR="00732A80" w:rsidRPr="00732A80">
        <w:rPr>
          <w:rFonts w:ascii="Arial" w:hAnsi="Arial" w:cs="Arial"/>
          <w:sz w:val="24"/>
          <w:szCs w:val="24"/>
        </w:rPr>
        <w:t>mais</w:t>
      </w:r>
      <w:r w:rsidR="00732A80">
        <w:rPr>
          <w:rFonts w:ascii="Arial" w:hAnsi="Arial" w:cs="Arial"/>
          <w:sz w:val="24"/>
          <w:szCs w:val="24"/>
        </w:rPr>
        <w:t xml:space="preserve"> juros do mês, </w:t>
      </w:r>
      <w:r w:rsidR="00F16C57">
        <w:rPr>
          <w:rFonts w:ascii="Arial" w:hAnsi="Arial" w:cs="Arial"/>
          <w:sz w:val="24"/>
          <w:szCs w:val="24"/>
        </w:rPr>
        <w:t>referente aos</w:t>
      </w:r>
      <w:r w:rsidR="00F16C57" w:rsidRPr="00162759">
        <w:rPr>
          <w:rFonts w:ascii="Arial" w:hAnsi="Arial" w:cs="Arial"/>
          <w:sz w:val="24"/>
          <w:szCs w:val="24"/>
        </w:rPr>
        <w:t xml:space="preserve"> rendimentos </w:t>
      </w:r>
      <w:r w:rsidR="00F16C57">
        <w:rPr>
          <w:rFonts w:ascii="Arial" w:hAnsi="Arial" w:cs="Arial"/>
          <w:sz w:val="24"/>
          <w:szCs w:val="24"/>
        </w:rPr>
        <w:t xml:space="preserve">e sobras </w:t>
      </w:r>
      <w:r w:rsidR="00F16C57" w:rsidRPr="00162759">
        <w:rPr>
          <w:rFonts w:ascii="Arial" w:hAnsi="Arial" w:cs="Arial"/>
          <w:sz w:val="24"/>
          <w:szCs w:val="24"/>
        </w:rPr>
        <w:t xml:space="preserve">dos recursos </w:t>
      </w:r>
      <w:r w:rsidR="00F16C57">
        <w:rPr>
          <w:rFonts w:ascii="Arial" w:hAnsi="Arial" w:cs="Arial"/>
          <w:sz w:val="24"/>
          <w:szCs w:val="24"/>
        </w:rPr>
        <w:t>provenientes do Contrato de Repasse n° 1019.570/2014, Convênio n° 805819/2014 ao Governo Federal,</w:t>
      </w:r>
      <w:r w:rsidR="00F16C57" w:rsidRPr="00D95A27">
        <w:rPr>
          <w:rFonts w:ascii="Arial" w:hAnsi="Arial" w:cs="Arial"/>
          <w:sz w:val="24"/>
          <w:szCs w:val="24"/>
        </w:rPr>
        <w:t xml:space="preserve"> </w:t>
      </w:r>
      <w:r w:rsidR="00F16C57">
        <w:rPr>
          <w:rFonts w:ascii="Arial" w:hAnsi="Arial" w:cs="Arial"/>
          <w:sz w:val="24"/>
          <w:szCs w:val="24"/>
        </w:rPr>
        <w:t>atendendo despesas da seguinte dotação orçamentária:</w:t>
      </w:r>
    </w:p>
    <w:p w:rsidR="00A25CD2" w:rsidRDefault="00A25CD2" w:rsidP="00993C78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13.01.28.845.0320.0.0005 – RESTITUIÇÕES DE CONVÊNIOS, MULTA</w:t>
      </w:r>
      <w:r w:rsidR="00F456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TRANSITO E DEMAIS</w:t>
      </w:r>
      <w:r w:rsidR="0016275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RESTITUIÇÕES</w:t>
      </w:r>
      <w:proofErr w:type="gramEnd"/>
    </w:p>
    <w:p w:rsidR="00A25CD2" w:rsidRDefault="00A25CD2" w:rsidP="00993C78">
      <w:pPr>
        <w:pStyle w:val="Corpodetexto"/>
        <w:ind w:right="-56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442093 – Indenizações e Restituições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</w:p>
    <w:p w:rsidR="00D95A27" w:rsidRDefault="00D95A27" w:rsidP="00993C78">
      <w:pPr>
        <w:pStyle w:val="Corpodetexto"/>
        <w:ind w:right="-568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 xml:space="preserve">Fonte de Recursos </w:t>
      </w:r>
      <w:r w:rsidR="008330E1">
        <w:rPr>
          <w:rFonts w:ascii="Arial" w:hAnsi="Arial" w:cs="Arial"/>
          <w:sz w:val="24"/>
          <w:szCs w:val="24"/>
        </w:rPr>
        <w:t>1670 – Convênio 805819/2014</w:t>
      </w: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62759">
        <w:rPr>
          <w:rFonts w:ascii="Arial" w:hAnsi="Arial" w:cs="Arial"/>
          <w:b/>
          <w:sz w:val="24"/>
          <w:szCs w:val="24"/>
        </w:rPr>
        <w:t>Art.</w:t>
      </w:r>
      <w:r w:rsidR="004A71C0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>º</w:t>
      </w:r>
      <w:r w:rsidR="00162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Servirão de recursos para atender as despesas decorrentes desta Lei, o saldo da</w:t>
      </w:r>
      <w:r w:rsidR="00D208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conta</w:t>
      </w:r>
      <w:r w:rsidR="00D208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bancária</w:t>
      </w:r>
      <w:r w:rsidR="00D208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espec</w:t>
      </w:r>
      <w:r w:rsidR="00D95A27">
        <w:rPr>
          <w:rFonts w:ascii="Arial" w:hAnsi="Arial" w:cs="Arial"/>
          <w:sz w:val="24"/>
          <w:szCs w:val="24"/>
        </w:rPr>
        <w:t>ífica</w:t>
      </w:r>
      <w:r w:rsidR="00D208E5">
        <w:rPr>
          <w:rFonts w:ascii="Arial" w:hAnsi="Arial" w:cs="Arial"/>
          <w:sz w:val="24"/>
          <w:szCs w:val="24"/>
        </w:rPr>
        <w:t>s</w:t>
      </w:r>
      <w:r w:rsidR="00D95A27">
        <w:rPr>
          <w:rFonts w:ascii="Arial" w:hAnsi="Arial" w:cs="Arial"/>
          <w:sz w:val="24"/>
          <w:szCs w:val="24"/>
        </w:rPr>
        <w:t xml:space="preserve"> de cada</w:t>
      </w:r>
      <w:r w:rsidR="00162759">
        <w:rPr>
          <w:rFonts w:ascii="Arial" w:hAnsi="Arial" w:cs="Arial"/>
          <w:sz w:val="24"/>
          <w:szCs w:val="24"/>
        </w:rPr>
        <w:t xml:space="preserve"> projeto mantida</w:t>
      </w:r>
      <w:r w:rsidR="00D95A27">
        <w:rPr>
          <w:rFonts w:ascii="Arial" w:hAnsi="Arial" w:cs="Arial"/>
          <w:sz w:val="24"/>
          <w:szCs w:val="24"/>
        </w:rPr>
        <w:t>s</w:t>
      </w:r>
      <w:r w:rsidR="00162759">
        <w:rPr>
          <w:rFonts w:ascii="Arial" w:hAnsi="Arial" w:cs="Arial"/>
          <w:sz w:val="24"/>
          <w:szCs w:val="24"/>
        </w:rPr>
        <w:t xml:space="preserve"> junto </w:t>
      </w:r>
      <w:r w:rsidR="00F16C57">
        <w:rPr>
          <w:rFonts w:ascii="Arial" w:hAnsi="Arial" w:cs="Arial"/>
          <w:sz w:val="24"/>
          <w:szCs w:val="24"/>
        </w:rPr>
        <w:t>à Caixa Econômica Federal</w:t>
      </w:r>
      <w:r w:rsidR="00D95A27">
        <w:rPr>
          <w:rFonts w:ascii="Arial" w:hAnsi="Arial" w:cs="Arial"/>
          <w:sz w:val="24"/>
          <w:szCs w:val="24"/>
        </w:rPr>
        <w:t>.</w:t>
      </w: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62759">
        <w:rPr>
          <w:rFonts w:ascii="Arial" w:hAnsi="Arial" w:cs="Arial"/>
          <w:b/>
          <w:sz w:val="24"/>
          <w:szCs w:val="24"/>
        </w:rPr>
        <w:t>Art.</w:t>
      </w:r>
      <w:r w:rsidR="004A71C0"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b/>
          <w:sz w:val="24"/>
          <w:szCs w:val="24"/>
        </w:rPr>
        <w:t>º</w:t>
      </w:r>
      <w:r w:rsidR="00162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entrará em vigor na data de sua publicação, no local de costume, revogado as disposições em contrário.</w:t>
      </w: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3"/>
        <w:ind w:right="-56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GABINETE DO PREFEITO MUNICIPAL DE ARATIBA, RS, aos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9E73C2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dias do mês de </w:t>
      </w:r>
      <w:r w:rsidR="009E73C2">
        <w:rPr>
          <w:rFonts w:ascii="Arial" w:hAnsi="Arial" w:cs="Arial"/>
          <w:sz w:val="24"/>
          <w:szCs w:val="24"/>
        </w:rPr>
        <w:t>janei</w:t>
      </w:r>
      <w:r w:rsidR="00F456A0">
        <w:rPr>
          <w:rFonts w:ascii="Arial" w:hAnsi="Arial" w:cs="Arial"/>
          <w:sz w:val="24"/>
          <w:szCs w:val="24"/>
        </w:rPr>
        <w:t>ro</w:t>
      </w:r>
      <w:r w:rsidR="00162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E73C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4A71C0" w:rsidRDefault="004A71C0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4A71C0" w:rsidRDefault="004A71C0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25CD2" w:rsidRDefault="009E73C2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GUILHERME EUGENIO GRANZOTTO</w:t>
      </w:r>
      <w:r w:rsidR="00A25CD2">
        <w:rPr>
          <w:rFonts w:ascii="Arial" w:hAnsi="Arial" w:cs="Arial"/>
          <w:b/>
          <w:snapToGrid w:val="0"/>
          <w:sz w:val="24"/>
          <w:szCs w:val="24"/>
        </w:rPr>
        <w:t>,</w:t>
      </w:r>
    </w:p>
    <w:p w:rsidR="00A25CD2" w:rsidRDefault="00A25CD2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Prefeito Municipal.</w:t>
      </w:r>
    </w:p>
    <w:p w:rsidR="00D95A27" w:rsidRDefault="00D95A27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</w:p>
    <w:p w:rsidR="00D95A27" w:rsidRDefault="00D95A27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</w:p>
    <w:p w:rsidR="00A25CD2" w:rsidRDefault="00A25CD2" w:rsidP="00A25CD2">
      <w:pPr>
        <w:pStyle w:val="Corpodetexto"/>
        <w:ind w:right="-86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993C78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993C78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Pr="00162759" w:rsidRDefault="00A25CD2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162759">
        <w:rPr>
          <w:rFonts w:ascii="Arial" w:hAnsi="Arial" w:cs="Arial"/>
          <w:b/>
          <w:sz w:val="24"/>
          <w:szCs w:val="24"/>
        </w:rPr>
        <w:t>JUSTIFICATIVA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 L</w:t>
      </w:r>
      <w:r w:rsidR="00A25CD2">
        <w:rPr>
          <w:rFonts w:ascii="Arial" w:hAnsi="Arial" w:cs="Arial"/>
          <w:sz w:val="24"/>
          <w:szCs w:val="24"/>
        </w:rPr>
        <w:t>ei nº</w:t>
      </w:r>
      <w:r w:rsidR="009E73C2">
        <w:rPr>
          <w:rFonts w:ascii="Arial" w:hAnsi="Arial" w:cs="Arial"/>
          <w:sz w:val="24"/>
          <w:szCs w:val="24"/>
        </w:rPr>
        <w:t>006</w:t>
      </w:r>
      <w:r w:rsidR="00162759">
        <w:rPr>
          <w:rFonts w:ascii="Arial" w:hAnsi="Arial" w:cs="Arial"/>
          <w:sz w:val="24"/>
          <w:szCs w:val="24"/>
        </w:rPr>
        <w:t>/2</w:t>
      </w:r>
      <w:r w:rsidR="00A25CD2">
        <w:rPr>
          <w:rFonts w:ascii="Arial" w:hAnsi="Arial" w:cs="Arial"/>
          <w:sz w:val="24"/>
          <w:szCs w:val="24"/>
        </w:rPr>
        <w:t>01</w:t>
      </w:r>
      <w:r w:rsidR="009E73C2">
        <w:rPr>
          <w:rFonts w:ascii="Arial" w:hAnsi="Arial" w:cs="Arial"/>
          <w:sz w:val="24"/>
          <w:szCs w:val="24"/>
        </w:rPr>
        <w:t>7</w:t>
      </w:r>
      <w:proofErr w:type="gramStart"/>
      <w:r w:rsidR="00A25CD2">
        <w:rPr>
          <w:rFonts w:ascii="Arial" w:hAnsi="Arial" w:cs="Arial"/>
          <w:sz w:val="24"/>
          <w:szCs w:val="24"/>
        </w:rPr>
        <w:t>, trata</w:t>
      </w:r>
      <w:proofErr w:type="gramEnd"/>
      <w:r w:rsidR="00A25CD2">
        <w:rPr>
          <w:rFonts w:ascii="Arial" w:hAnsi="Arial" w:cs="Arial"/>
          <w:sz w:val="24"/>
          <w:szCs w:val="24"/>
        </w:rPr>
        <w:t xml:space="preserve"> da devolução de recursos ao </w:t>
      </w:r>
      <w:r w:rsidR="00D95A27">
        <w:rPr>
          <w:rFonts w:ascii="Arial" w:hAnsi="Arial" w:cs="Arial"/>
          <w:sz w:val="24"/>
          <w:szCs w:val="24"/>
        </w:rPr>
        <w:t xml:space="preserve">Governo Federal através do </w:t>
      </w:r>
      <w:r w:rsidR="00D208E5">
        <w:rPr>
          <w:rFonts w:ascii="Arial" w:hAnsi="Arial" w:cs="Arial"/>
          <w:sz w:val="24"/>
          <w:szCs w:val="24"/>
        </w:rPr>
        <w:t>Ministério da Agricultura, Pecuária e Abastecimento.</w:t>
      </w:r>
    </w:p>
    <w:p w:rsidR="00D95A27" w:rsidRDefault="00D95A27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D208E5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</w:t>
      </w: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 xml:space="preserve"> foi contemplado, nos anos de 2013 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93C78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2014 com os </w:t>
      </w:r>
      <w:r w:rsidR="00993C78">
        <w:rPr>
          <w:rFonts w:ascii="Arial" w:hAnsi="Arial" w:cs="Arial"/>
          <w:sz w:val="24"/>
          <w:szCs w:val="24"/>
        </w:rPr>
        <w:t>recursos</w:t>
      </w:r>
      <w:r>
        <w:rPr>
          <w:rFonts w:ascii="Arial" w:hAnsi="Arial" w:cs="Arial"/>
          <w:sz w:val="24"/>
          <w:szCs w:val="24"/>
        </w:rPr>
        <w:t xml:space="preserve"> oriund</w:t>
      </w:r>
      <w:r w:rsidR="00BD09FD">
        <w:rPr>
          <w:rFonts w:ascii="Arial" w:hAnsi="Arial" w:cs="Arial"/>
          <w:sz w:val="24"/>
          <w:szCs w:val="24"/>
        </w:rPr>
        <w:t xml:space="preserve">os </w:t>
      </w:r>
      <w:r w:rsidR="00993C78">
        <w:rPr>
          <w:rFonts w:ascii="Arial" w:hAnsi="Arial" w:cs="Arial"/>
          <w:sz w:val="24"/>
          <w:szCs w:val="24"/>
        </w:rPr>
        <w:t xml:space="preserve">da União, por meio de duas </w:t>
      </w:r>
      <w:r w:rsidR="00BD09FD">
        <w:rPr>
          <w:rFonts w:ascii="Arial" w:hAnsi="Arial" w:cs="Arial"/>
          <w:sz w:val="24"/>
          <w:szCs w:val="24"/>
        </w:rPr>
        <w:t xml:space="preserve"> emendas parlamentares</w:t>
      </w:r>
      <w:r w:rsidR="00993C78">
        <w:rPr>
          <w:rFonts w:ascii="Arial" w:hAnsi="Arial" w:cs="Arial"/>
          <w:sz w:val="24"/>
          <w:szCs w:val="24"/>
        </w:rPr>
        <w:t xml:space="preserve">: uma </w:t>
      </w:r>
      <w:r>
        <w:rPr>
          <w:rFonts w:ascii="Arial" w:hAnsi="Arial" w:cs="Arial"/>
          <w:sz w:val="24"/>
          <w:szCs w:val="24"/>
        </w:rPr>
        <w:t xml:space="preserve"> do Deputado Fed</w:t>
      </w:r>
      <w:r w:rsidR="00993C78">
        <w:rPr>
          <w:rFonts w:ascii="Arial" w:hAnsi="Arial" w:cs="Arial"/>
          <w:sz w:val="24"/>
          <w:szCs w:val="24"/>
        </w:rPr>
        <w:t>eral Marco Maia, no valor de R$</w:t>
      </w:r>
      <w:r>
        <w:rPr>
          <w:rFonts w:ascii="Arial" w:hAnsi="Arial" w:cs="Arial"/>
          <w:sz w:val="24"/>
          <w:szCs w:val="24"/>
        </w:rPr>
        <w:t xml:space="preserve">146.250,00, </w:t>
      </w:r>
      <w:r w:rsidR="00BD09FD">
        <w:rPr>
          <w:rFonts w:ascii="Arial" w:hAnsi="Arial" w:cs="Arial"/>
          <w:sz w:val="24"/>
          <w:szCs w:val="24"/>
        </w:rPr>
        <w:t>e</w:t>
      </w:r>
      <w:r w:rsidR="00993C78">
        <w:rPr>
          <w:rFonts w:ascii="Arial" w:hAnsi="Arial" w:cs="Arial"/>
          <w:sz w:val="24"/>
          <w:szCs w:val="24"/>
        </w:rPr>
        <w:t xml:space="preserve"> outra </w:t>
      </w:r>
      <w:r w:rsidR="00BD09FD">
        <w:rPr>
          <w:rFonts w:ascii="Arial" w:hAnsi="Arial" w:cs="Arial"/>
          <w:sz w:val="24"/>
          <w:szCs w:val="24"/>
        </w:rPr>
        <w:t xml:space="preserve"> do Deputado Federal Afonso Hamm, no valor de R$ 97.500,00, </w:t>
      </w:r>
      <w:r>
        <w:rPr>
          <w:rFonts w:ascii="Arial" w:hAnsi="Arial" w:cs="Arial"/>
          <w:sz w:val="24"/>
          <w:szCs w:val="24"/>
        </w:rPr>
        <w:t>ambas para aquisição de máquinas e equipamentos agrícolas.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BD09FD" w:rsidRDefault="00774170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adquiridos, através do convênio </w:t>
      </w:r>
      <w:r w:rsidRPr="00AF2F66">
        <w:rPr>
          <w:rFonts w:ascii="Arial" w:hAnsi="Arial" w:cs="Arial"/>
          <w:b/>
          <w:sz w:val="24"/>
          <w:szCs w:val="24"/>
        </w:rPr>
        <w:t>787559/2013</w:t>
      </w:r>
      <w:r>
        <w:rPr>
          <w:rFonts w:ascii="Arial" w:hAnsi="Arial" w:cs="Arial"/>
          <w:sz w:val="24"/>
          <w:szCs w:val="24"/>
        </w:rPr>
        <w:t xml:space="preserve">: </w:t>
      </w:r>
      <w:r w:rsidR="00993C78">
        <w:rPr>
          <w:rFonts w:ascii="Arial" w:hAnsi="Arial" w:cs="Arial"/>
          <w:sz w:val="24"/>
          <w:szCs w:val="24"/>
        </w:rPr>
        <w:t>03 grades niveladoras; 04 d</w:t>
      </w:r>
      <w:r w:rsidR="00BD09FD">
        <w:rPr>
          <w:rFonts w:ascii="Arial" w:hAnsi="Arial" w:cs="Arial"/>
          <w:sz w:val="24"/>
          <w:szCs w:val="24"/>
        </w:rPr>
        <w:t>istribuidores de a</w:t>
      </w:r>
      <w:r w:rsidR="00993C78">
        <w:rPr>
          <w:rFonts w:ascii="Arial" w:hAnsi="Arial" w:cs="Arial"/>
          <w:sz w:val="24"/>
          <w:szCs w:val="24"/>
        </w:rPr>
        <w:t>dubo orgânico 3.000 litros; 02 d</w:t>
      </w:r>
      <w:r w:rsidR="00BD09FD">
        <w:rPr>
          <w:rFonts w:ascii="Arial" w:hAnsi="Arial" w:cs="Arial"/>
          <w:sz w:val="24"/>
          <w:szCs w:val="24"/>
        </w:rPr>
        <w:t xml:space="preserve">istribuidores de adubo orgânico 4.000 litros; </w:t>
      </w:r>
      <w:r w:rsidR="00AF2F66">
        <w:rPr>
          <w:rFonts w:ascii="Arial" w:hAnsi="Arial" w:cs="Arial"/>
          <w:sz w:val="24"/>
          <w:szCs w:val="24"/>
        </w:rPr>
        <w:t xml:space="preserve">e </w:t>
      </w:r>
      <w:r w:rsidR="00993C78">
        <w:rPr>
          <w:rFonts w:ascii="Arial" w:hAnsi="Arial" w:cs="Arial"/>
          <w:sz w:val="24"/>
          <w:szCs w:val="24"/>
        </w:rPr>
        <w:t>05 colhedoras de f</w:t>
      </w:r>
      <w:r w:rsidR="00BD09FD">
        <w:rPr>
          <w:rFonts w:ascii="Arial" w:hAnsi="Arial" w:cs="Arial"/>
          <w:sz w:val="24"/>
          <w:szCs w:val="24"/>
        </w:rPr>
        <w:t>orragens (</w:t>
      </w:r>
      <w:proofErr w:type="spellStart"/>
      <w:r w:rsidR="00BD09FD">
        <w:rPr>
          <w:rFonts w:ascii="Arial" w:hAnsi="Arial" w:cs="Arial"/>
          <w:sz w:val="24"/>
          <w:szCs w:val="24"/>
        </w:rPr>
        <w:t>ensiladeiras</w:t>
      </w:r>
      <w:proofErr w:type="spellEnd"/>
      <w:r w:rsidR="00BD09FD">
        <w:rPr>
          <w:rFonts w:ascii="Arial" w:hAnsi="Arial" w:cs="Arial"/>
          <w:sz w:val="24"/>
          <w:szCs w:val="24"/>
        </w:rPr>
        <w:t>), totalizando R$ 157.530,00.</w:t>
      </w:r>
    </w:p>
    <w:p w:rsidR="00993C78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BD09FD" w:rsidRDefault="00BD09FD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adquiridos, através do convênio </w:t>
      </w:r>
      <w:r w:rsidRPr="00AF2F66">
        <w:rPr>
          <w:rFonts w:ascii="Arial" w:hAnsi="Arial" w:cs="Arial"/>
          <w:b/>
          <w:sz w:val="24"/>
          <w:szCs w:val="24"/>
        </w:rPr>
        <w:t>805819/2014</w:t>
      </w:r>
      <w:r>
        <w:rPr>
          <w:rFonts w:ascii="Arial" w:hAnsi="Arial" w:cs="Arial"/>
          <w:sz w:val="24"/>
          <w:szCs w:val="24"/>
        </w:rPr>
        <w:t>:</w:t>
      </w:r>
      <w:r w:rsidR="00993C78">
        <w:rPr>
          <w:rFonts w:ascii="Arial" w:hAnsi="Arial" w:cs="Arial"/>
          <w:sz w:val="24"/>
          <w:szCs w:val="24"/>
        </w:rPr>
        <w:t xml:space="preserve"> 03 d</w:t>
      </w:r>
      <w:r w:rsidR="00AF2F66">
        <w:rPr>
          <w:rFonts w:ascii="Arial" w:hAnsi="Arial" w:cs="Arial"/>
          <w:sz w:val="24"/>
          <w:szCs w:val="24"/>
        </w:rPr>
        <w:t>istribuidores de adubo org</w:t>
      </w:r>
      <w:r w:rsidR="00993C78">
        <w:rPr>
          <w:rFonts w:ascii="Arial" w:hAnsi="Arial" w:cs="Arial"/>
          <w:sz w:val="24"/>
          <w:szCs w:val="24"/>
        </w:rPr>
        <w:t>ânico líquido 4.000 litros; 04 grades niveladoras; 03 d</w:t>
      </w:r>
      <w:r w:rsidR="00AF2F66">
        <w:rPr>
          <w:rFonts w:ascii="Arial" w:hAnsi="Arial" w:cs="Arial"/>
          <w:sz w:val="24"/>
          <w:szCs w:val="24"/>
        </w:rPr>
        <w:t>istribuidores de adubo orgânico líquido 3.000 litros, totalizando R$ 104.000,00.</w:t>
      </w:r>
    </w:p>
    <w:p w:rsidR="00774170" w:rsidRDefault="00774170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1627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Tendo sido adquirido </w:t>
      </w:r>
      <w:r w:rsidR="00CD4344">
        <w:rPr>
          <w:rFonts w:ascii="Arial" w:hAnsi="Arial" w:cs="Arial"/>
          <w:sz w:val="24"/>
          <w:szCs w:val="24"/>
        </w:rPr>
        <w:t>os equipamentos</w:t>
      </w:r>
      <w:r w:rsidR="00D208E5">
        <w:rPr>
          <w:rFonts w:ascii="Arial" w:hAnsi="Arial" w:cs="Arial"/>
          <w:sz w:val="24"/>
          <w:szCs w:val="24"/>
        </w:rPr>
        <w:t xml:space="preserve"> inicialmente pactuados, ainda restaram recursos e</w:t>
      </w:r>
      <w:r w:rsidR="00993C78">
        <w:rPr>
          <w:rFonts w:ascii="Arial" w:hAnsi="Arial" w:cs="Arial"/>
          <w:sz w:val="24"/>
          <w:szCs w:val="24"/>
        </w:rPr>
        <w:t>m conta. F</w:t>
      </w:r>
      <w:r w:rsidR="00D208E5">
        <w:rPr>
          <w:rFonts w:ascii="Arial" w:hAnsi="Arial" w:cs="Arial"/>
          <w:sz w:val="24"/>
          <w:szCs w:val="24"/>
        </w:rPr>
        <w:t xml:space="preserve">oi solicitado o reaproveitamento </w:t>
      </w:r>
      <w:r w:rsidR="00993C78">
        <w:rPr>
          <w:rFonts w:ascii="Arial" w:hAnsi="Arial" w:cs="Arial"/>
          <w:sz w:val="24"/>
          <w:szCs w:val="24"/>
        </w:rPr>
        <w:t xml:space="preserve">do saldo remanescente dos respectivos convênios </w:t>
      </w:r>
      <w:r w:rsidR="00D208E5" w:rsidRPr="00993C78">
        <w:rPr>
          <w:rFonts w:ascii="Arial" w:hAnsi="Arial" w:cs="Arial"/>
          <w:sz w:val="24"/>
          <w:szCs w:val="24"/>
        </w:rPr>
        <w:t>para a aquisição de mais equipamentos</w:t>
      </w:r>
      <w:r w:rsidRPr="00993C78">
        <w:rPr>
          <w:rFonts w:ascii="Arial" w:hAnsi="Arial" w:cs="Arial"/>
          <w:sz w:val="24"/>
          <w:szCs w:val="24"/>
        </w:rPr>
        <w:t>,</w:t>
      </w:r>
      <w:proofErr w:type="gramStart"/>
      <w:r w:rsidRPr="00993C78">
        <w:rPr>
          <w:rFonts w:ascii="Arial" w:hAnsi="Arial" w:cs="Arial"/>
          <w:sz w:val="24"/>
          <w:szCs w:val="24"/>
        </w:rPr>
        <w:t xml:space="preserve"> </w:t>
      </w:r>
      <w:r w:rsidR="00993C78">
        <w:rPr>
          <w:rFonts w:ascii="Arial" w:hAnsi="Arial" w:cs="Arial"/>
          <w:sz w:val="24"/>
          <w:szCs w:val="24"/>
        </w:rPr>
        <w:t xml:space="preserve"> </w:t>
      </w:r>
      <w:proofErr w:type="gramEnd"/>
      <w:r w:rsidR="00993C78">
        <w:rPr>
          <w:rFonts w:ascii="Arial" w:hAnsi="Arial" w:cs="Arial"/>
          <w:sz w:val="24"/>
          <w:szCs w:val="24"/>
        </w:rPr>
        <w:t>o que de fato foi</w:t>
      </w:r>
      <w:r>
        <w:rPr>
          <w:rFonts w:ascii="Arial" w:hAnsi="Arial" w:cs="Arial"/>
          <w:sz w:val="24"/>
          <w:szCs w:val="24"/>
        </w:rPr>
        <w:t xml:space="preserve"> cumprindo</w:t>
      </w:r>
      <w:r w:rsidR="00D208E5">
        <w:rPr>
          <w:rFonts w:ascii="Arial" w:hAnsi="Arial" w:cs="Arial"/>
          <w:sz w:val="24"/>
          <w:szCs w:val="24"/>
        </w:rPr>
        <w:t xml:space="preserve">. Após isso, </w:t>
      </w:r>
      <w:r>
        <w:rPr>
          <w:rFonts w:ascii="Arial" w:hAnsi="Arial" w:cs="Arial"/>
          <w:sz w:val="24"/>
          <w:szCs w:val="24"/>
        </w:rPr>
        <w:t>e não tendo a possibilidade de utilizaç</w:t>
      </w:r>
      <w:r w:rsidR="00774170">
        <w:rPr>
          <w:rFonts w:ascii="Arial" w:hAnsi="Arial" w:cs="Arial"/>
          <w:sz w:val="24"/>
          <w:szCs w:val="24"/>
        </w:rPr>
        <w:t>ão do valor referente aos juros</w:t>
      </w:r>
      <w:r>
        <w:rPr>
          <w:rFonts w:ascii="Arial" w:hAnsi="Arial" w:cs="Arial"/>
          <w:sz w:val="24"/>
          <w:szCs w:val="24"/>
        </w:rPr>
        <w:t>, faz-se necessária</w:t>
      </w:r>
      <w:r w:rsidR="00A25CD2">
        <w:rPr>
          <w:rFonts w:ascii="Arial" w:hAnsi="Arial" w:cs="Arial"/>
          <w:sz w:val="24"/>
          <w:szCs w:val="24"/>
        </w:rPr>
        <w:t xml:space="preserve"> a devolução dos recursos pertinentes aos rendimentos</w:t>
      </w:r>
      <w:r w:rsidR="00993C78">
        <w:rPr>
          <w:rFonts w:ascii="Arial" w:hAnsi="Arial" w:cs="Arial"/>
          <w:sz w:val="24"/>
          <w:szCs w:val="24"/>
        </w:rPr>
        <w:t xml:space="preserve"> à</w:t>
      </w:r>
      <w:r w:rsidR="00A25CD2">
        <w:rPr>
          <w:rFonts w:ascii="Arial" w:hAnsi="Arial" w:cs="Arial"/>
          <w:sz w:val="24"/>
          <w:szCs w:val="24"/>
        </w:rPr>
        <w:t xml:space="preserve"> </w:t>
      </w:r>
      <w:r w:rsidR="00774170">
        <w:rPr>
          <w:rFonts w:ascii="Arial" w:hAnsi="Arial" w:cs="Arial"/>
          <w:sz w:val="24"/>
          <w:szCs w:val="24"/>
        </w:rPr>
        <w:t>Fazenda Federal, através do sistema de convênios do Governo Federal (</w:t>
      </w:r>
      <w:proofErr w:type="spellStart"/>
      <w:r w:rsidR="00774170">
        <w:rPr>
          <w:rFonts w:ascii="Arial" w:hAnsi="Arial" w:cs="Arial"/>
          <w:sz w:val="24"/>
          <w:szCs w:val="24"/>
        </w:rPr>
        <w:t>Siconv</w:t>
      </w:r>
      <w:proofErr w:type="spellEnd"/>
      <w:r w:rsidR="00774170">
        <w:rPr>
          <w:rFonts w:ascii="Arial" w:hAnsi="Arial" w:cs="Arial"/>
          <w:sz w:val="24"/>
          <w:szCs w:val="24"/>
        </w:rPr>
        <w:t>)</w:t>
      </w:r>
      <w:r w:rsidR="00993C78">
        <w:rPr>
          <w:rFonts w:ascii="Arial" w:hAnsi="Arial" w:cs="Arial"/>
          <w:sz w:val="24"/>
          <w:szCs w:val="24"/>
        </w:rPr>
        <w:t>, para que seja possibilitada a prestação de contas final e</w:t>
      </w:r>
      <w:proofErr w:type="gramStart"/>
      <w:r w:rsidR="00993C7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93C78">
        <w:rPr>
          <w:rFonts w:ascii="Arial" w:hAnsi="Arial" w:cs="Arial"/>
          <w:sz w:val="24"/>
          <w:szCs w:val="24"/>
        </w:rPr>
        <w:t>a conclusão dos convênios.</w:t>
      </w:r>
      <w:bookmarkStart w:id="0" w:name="_GoBack"/>
      <w:bookmarkEnd w:id="0"/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solicita-se a</w:t>
      </w:r>
      <w:r w:rsidR="00993C78">
        <w:rPr>
          <w:rFonts w:ascii="Arial" w:hAnsi="Arial" w:cs="Arial"/>
          <w:sz w:val="24"/>
          <w:szCs w:val="24"/>
        </w:rPr>
        <w:t>os nobres vereadores,</w:t>
      </w:r>
      <w:proofErr w:type="gramStart"/>
      <w:r w:rsidR="00993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votação favorável</w:t>
      </w:r>
      <w:r w:rsidR="00993C78">
        <w:rPr>
          <w:rFonts w:ascii="Arial" w:hAnsi="Arial" w:cs="Arial"/>
          <w:sz w:val="24"/>
          <w:szCs w:val="24"/>
        </w:rPr>
        <w:t xml:space="preserve"> ao pleito</w:t>
      </w:r>
      <w:r>
        <w:rPr>
          <w:rFonts w:ascii="Arial" w:hAnsi="Arial" w:cs="Arial"/>
          <w:sz w:val="24"/>
          <w:szCs w:val="24"/>
        </w:rPr>
        <w:t>.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>, aos</w:t>
      </w:r>
      <w:r w:rsidR="00162759">
        <w:rPr>
          <w:rFonts w:ascii="Arial" w:hAnsi="Arial" w:cs="Arial"/>
          <w:sz w:val="24"/>
          <w:szCs w:val="24"/>
        </w:rPr>
        <w:t xml:space="preserve"> </w:t>
      </w:r>
      <w:r w:rsidR="009E73C2">
        <w:rPr>
          <w:rFonts w:ascii="Arial" w:hAnsi="Arial" w:cs="Arial"/>
          <w:sz w:val="24"/>
          <w:szCs w:val="24"/>
        </w:rPr>
        <w:t>03</w:t>
      </w:r>
      <w:proofErr w:type="gramStart"/>
      <w:r w:rsidR="00973D2C">
        <w:rPr>
          <w:rFonts w:ascii="Arial" w:hAnsi="Arial" w:cs="Arial"/>
          <w:sz w:val="24"/>
          <w:szCs w:val="24"/>
        </w:rPr>
        <w:t xml:space="preserve"> </w:t>
      </w:r>
      <w:r w:rsidR="00162759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de </w:t>
      </w:r>
      <w:r w:rsidR="009E73C2">
        <w:rPr>
          <w:rFonts w:ascii="Arial" w:hAnsi="Arial" w:cs="Arial"/>
          <w:sz w:val="24"/>
          <w:szCs w:val="24"/>
        </w:rPr>
        <w:t>janei</w:t>
      </w:r>
      <w:r w:rsidR="00162759"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z w:val="24"/>
          <w:szCs w:val="24"/>
        </w:rPr>
        <w:t>de 201</w:t>
      </w:r>
      <w:r w:rsidR="009E73C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</w:p>
    <w:p w:rsidR="00A25CD2" w:rsidRDefault="009E73C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Guilherme Eugênio </w:t>
      </w:r>
      <w:proofErr w:type="spellStart"/>
      <w:r>
        <w:rPr>
          <w:rFonts w:ascii="Arial" w:hAnsi="Arial" w:cs="Arial"/>
          <w:sz w:val="24"/>
          <w:szCs w:val="24"/>
        </w:rPr>
        <w:t>Granzotto</w:t>
      </w:r>
      <w:proofErr w:type="spellEnd"/>
      <w:r w:rsidR="00A25CD2">
        <w:rPr>
          <w:rFonts w:ascii="Arial" w:hAnsi="Arial" w:cs="Arial"/>
          <w:sz w:val="24"/>
          <w:szCs w:val="24"/>
        </w:rPr>
        <w:t>,</w:t>
      </w: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2"/>
          <w:szCs w:val="22"/>
        </w:rPr>
      </w:pPr>
    </w:p>
    <w:p w:rsidR="00A25CD2" w:rsidRDefault="00A25CD2" w:rsidP="00993C78">
      <w:pPr>
        <w:framePr w:wrap="auto" w:vAnchor="page" w:hAnchor="page" w:x="862" w:y="785"/>
        <w:ind w:right="-427"/>
      </w:pPr>
      <w:r>
        <w:rPr>
          <w:noProof/>
        </w:rPr>
        <w:drawing>
          <wp:inline distT="0" distB="0" distL="0" distR="0" wp14:anchorId="4E276B43" wp14:editId="594ACF77">
            <wp:extent cx="733425" cy="7048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D2" w:rsidRDefault="00A25CD2" w:rsidP="00993C78">
      <w:pPr>
        <w:framePr w:w="6482" w:h="1205" w:wrap="notBeside" w:vAnchor="page" w:hAnchor="page" w:x="2062" w:y="665"/>
        <w:spacing w:line="278" w:lineRule="exact"/>
        <w:ind w:right="-427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A25CD2" w:rsidRDefault="00A25CD2" w:rsidP="00993C78">
      <w:pPr>
        <w:framePr w:w="6482" w:h="1205" w:wrap="notBeside" w:vAnchor="page" w:hAnchor="page" w:x="2062" w:y="665"/>
        <w:spacing w:line="379" w:lineRule="exact"/>
        <w:ind w:right="-42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A25CD2" w:rsidRDefault="00A25CD2" w:rsidP="00993C78">
      <w:pPr>
        <w:pStyle w:val="Legenda"/>
        <w:framePr w:w="6482" w:h="1205" w:wrap="notBeside" w:x="2062" w:y="665"/>
        <w:ind w:right="-427" w:firstLine="0"/>
        <w:rPr>
          <w:sz w:val="16"/>
          <w:szCs w:val="16"/>
        </w:rPr>
      </w:pPr>
      <w:r>
        <w:rPr>
          <w:sz w:val="16"/>
          <w:szCs w:val="16"/>
        </w:rPr>
        <w:t xml:space="preserve">Rua </w:t>
      </w:r>
      <w:proofErr w:type="spellStart"/>
      <w:r>
        <w:rPr>
          <w:sz w:val="16"/>
          <w:szCs w:val="16"/>
        </w:rPr>
        <w:t>Luis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Loeser</w:t>
      </w:r>
      <w:proofErr w:type="spellEnd"/>
      <w:r>
        <w:rPr>
          <w:sz w:val="16"/>
          <w:szCs w:val="16"/>
        </w:rPr>
        <w:t>, 287 – Centro – Fone: (54) 3376-1114 - CNPJ 87.613.469/0001-</w:t>
      </w:r>
      <w:proofErr w:type="gramStart"/>
      <w:r>
        <w:rPr>
          <w:sz w:val="16"/>
          <w:szCs w:val="16"/>
        </w:rPr>
        <w:t>84</w:t>
      </w:r>
      <w:proofErr w:type="gramEnd"/>
    </w:p>
    <w:p w:rsidR="00A25CD2" w:rsidRDefault="00A25CD2" w:rsidP="00993C78">
      <w:pPr>
        <w:pStyle w:val="Legenda"/>
        <w:framePr w:w="6482" w:h="1205" w:wrap="notBeside" w:x="2062" w:y="665"/>
        <w:ind w:right="-427"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2"/>
          <w:szCs w:val="22"/>
        </w:rPr>
      </w:pPr>
    </w:p>
    <w:sectPr w:rsidR="00A25CD2" w:rsidSect="004A71C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DC" w:rsidRDefault="00D101DC" w:rsidP="00A25CD2">
      <w:r>
        <w:separator/>
      </w:r>
    </w:p>
  </w:endnote>
  <w:endnote w:type="continuationSeparator" w:id="0">
    <w:p w:rsidR="00D101DC" w:rsidRDefault="00D101DC" w:rsidP="00A2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DC" w:rsidRDefault="00D101DC" w:rsidP="00A25CD2">
      <w:r>
        <w:separator/>
      </w:r>
    </w:p>
  </w:footnote>
  <w:footnote w:type="continuationSeparator" w:id="0">
    <w:p w:rsidR="00D101DC" w:rsidRDefault="00D101DC" w:rsidP="00A2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D2"/>
    <w:rsid w:val="00042424"/>
    <w:rsid w:val="00064D7A"/>
    <w:rsid w:val="00162759"/>
    <w:rsid w:val="002A2EA8"/>
    <w:rsid w:val="002E4CC0"/>
    <w:rsid w:val="00346286"/>
    <w:rsid w:val="003A2081"/>
    <w:rsid w:val="004A71C0"/>
    <w:rsid w:val="0054396A"/>
    <w:rsid w:val="00566F1E"/>
    <w:rsid w:val="0058788F"/>
    <w:rsid w:val="006B5FC3"/>
    <w:rsid w:val="00732A80"/>
    <w:rsid w:val="00774170"/>
    <w:rsid w:val="008330E1"/>
    <w:rsid w:val="00973D2C"/>
    <w:rsid w:val="00993C78"/>
    <w:rsid w:val="009E01DA"/>
    <w:rsid w:val="009E73C2"/>
    <w:rsid w:val="00A11342"/>
    <w:rsid w:val="00A25CD2"/>
    <w:rsid w:val="00A72902"/>
    <w:rsid w:val="00A861C7"/>
    <w:rsid w:val="00AF2F66"/>
    <w:rsid w:val="00B80B43"/>
    <w:rsid w:val="00BD09FD"/>
    <w:rsid w:val="00C07D4F"/>
    <w:rsid w:val="00CD4344"/>
    <w:rsid w:val="00D101DC"/>
    <w:rsid w:val="00D208E5"/>
    <w:rsid w:val="00D95A27"/>
    <w:rsid w:val="00DD4110"/>
    <w:rsid w:val="00E47B0D"/>
    <w:rsid w:val="00F16C57"/>
    <w:rsid w:val="00F37D9E"/>
    <w:rsid w:val="00F456A0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1294-2B19-4A4D-A5C6-86EA4482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5</cp:revision>
  <cp:lastPrinted>2016-12-19T11:46:00Z</cp:lastPrinted>
  <dcterms:created xsi:type="dcterms:W3CDTF">2017-01-03T19:03:00Z</dcterms:created>
  <dcterms:modified xsi:type="dcterms:W3CDTF">2017-01-04T11:38:00Z</dcterms:modified>
</cp:coreProperties>
</file>