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BF6051">
        <w:rPr>
          <w:noProof/>
        </w:rPr>
        <w:pict>
          <v:rect id="Rectangle 2" o:spid="_x0000_s1026" style="position:absolute;margin-left:74.95pt;margin-top:21.75pt;width:492.05pt;height:83.95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J47GkIgAgAAPgQAAA4AAAAAAAAAAAAAAAAALgIAAGRycy9lMm9Eb2MueG1s&#10;UEsBAi0AFAAGAAgAAAAhADb1NWHfAAAACwEAAA8AAAAAAAAAAAAAAAAAegQAAGRycy9kb3ducmV2&#10;LnhtbFBLBQYAAAAABAAEAPMAAACGBQAAAAA=&#10;" o:allowincell="f" strokecolor="white">
            <w10:wrap anchorx="page" anchory="page"/>
          </v:rect>
        </w:pict>
      </w:r>
      <w:r w:rsidR="00F75AF0"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051">
        <w:rPr>
          <w:noProof/>
        </w:rPr>
        <w:pict>
          <v:rect id="Rectangle 4" o:spid="_x0000_s1043" style="position:absolute;margin-left:74.95pt;margin-top:162.65pt;width:475.5pt;height:53.25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" o:allowincell="f" strokecolor="white">
            <w10:wrap anchorx="page" anchory="page"/>
          </v:rect>
        </w:pict>
      </w:r>
      <w:r w:rsidRPr="00BF6051">
        <w:rPr>
          <w:noProof/>
        </w:rPr>
        <w:pict>
          <v:rect id="Rectangle 5" o:spid="_x0000_s1042" style="position:absolute;margin-left:74.95pt;margin-top:215.9pt;width:512.3pt;height:37.5pt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" o:allowincell="f" strokecolor="white">
            <w10:wrap anchorx="page" anchory="page"/>
          </v:rect>
        </w:pict>
      </w:r>
      <w:r w:rsidRPr="00BF6051">
        <w:rPr>
          <w:noProof/>
        </w:rPr>
        <w:pict>
          <v:line id="Line 6" o:spid="_x0000_s1041" style="position:absolute;z-index:-251666432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u1HwIAAEM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" o:allowincell="f" strokeweight=".5pt">
            <v:stroke dashstyle="1 1"/>
            <w10:wrap anchorx="page" anchory="page"/>
          </v:line>
        </w:pic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33C7D" w:rsidRDefault="00A33C7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28B8">
        <w:rPr>
          <w:rFonts w:ascii="Draft 10cpi" w:hAnsi="Draft 10cpi" w:cs="Draft 10cpi"/>
          <w:b/>
          <w:bCs/>
          <w:color w:val="000000"/>
          <w:sz w:val="24"/>
          <w:szCs w:val="24"/>
        </w:rPr>
        <w:t>PROJETO Nº093, DE 02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DE SETEMBRO DE 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:rsidR="00A33C7D" w:rsidRDefault="00A33C7D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A33C7D" w:rsidRDefault="00A33C7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 PREFEITO(A) DO MUNICIPIO DE Aratiba, Faço saber que a Câmara Municipal</w:t>
      </w:r>
    </w:p>
    <w:p w:rsidR="00A33C7D" w:rsidRDefault="00A33C7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aprovou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eu sanciono e promulgo a seguinte lei: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:rsidR="00A33C7D" w:rsidRDefault="00A33C7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R$868.360,00 distribuídos as seguintes dotações: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868.360,00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GABINETE DO PREFEITO E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VICE PREFEITO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MUNICIPAL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Gabinete do Prefeito e Vice Prefeito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3.500,00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Gabinete do Prefeito e Vice Prefeito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7.200,00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FAZENDA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04.123.0040.2018.0000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Incentivo à Arrecadação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6.100,00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04.123.0040.2018.0000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Incentivo à Arrecadação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PREMIAÇÕES CULTURAIS, ARTÍSTICAS, CIENTÍFICAS, 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33C7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BF6051">
        <w:rPr>
          <w:noProof/>
        </w:rPr>
        <w:lastRenderedPageBreak/>
        <w:pict>
          <v:rect id="Rectangle 7" o:spid="_x0000_s1040" style="position:absolute;margin-left:74.95pt;margin-top:21.75pt;width:492.05pt;height:83.95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CixnbwgAgAAPgQAAA4AAAAAAAAAAAAAAAAALgIAAGRycy9lMm9Eb2MueG1s&#10;UEsBAi0AFAAGAAgAAAAhADb1NWHfAAAACwEAAA8AAAAAAAAAAAAAAAAAegQAAGRycy9kb3ducmV2&#10;LnhtbFBLBQYAAAAABAAEAPMAAACGBQAAAAA=&#10;" o:allowincell="f" strokecolor="white">
            <w10:wrap anchorx="page" anchory="page"/>
          </v:rect>
        </w:pict>
      </w:r>
      <w:r w:rsidR="00F75AF0"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051">
        <w:rPr>
          <w:noProof/>
        </w:rPr>
        <w:pict>
          <v:line id="Line 9" o:spid="_x0000_s1039" style="position:absolute;z-index:-251663360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9jHgIAAEM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" o:allowincell="f" strokeweight=".5pt">
            <v:stroke dashstyle="1 1"/>
            <w10:wrap anchorx="page" anchory="page"/>
          </v:line>
        </w:pic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33C7D" w:rsidRDefault="00A33C7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28B8">
        <w:rPr>
          <w:rFonts w:ascii="Draft 10cpi" w:hAnsi="Draft 10cpi" w:cs="Draft 10cpi"/>
          <w:b/>
          <w:bCs/>
          <w:color w:val="000000"/>
          <w:sz w:val="24"/>
          <w:szCs w:val="24"/>
        </w:rPr>
        <w:t>PROJETO Nº93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02 DE SETEMBRO DE 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20.608.0060.2020.0000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Viveiro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20.608.0060.2022.0000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Programa Melhoria do Padrão Genético 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Insemin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Programa de Incentivo à Produção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e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Técn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1.500,00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20.608.0060.2084.0000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Pacto por Aratiba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220.000,00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AGRÍCOLA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Patrulha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40.000,00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Patrulha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, TRANSITO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URBANISMO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2.260,00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SERVIÇOS PÚBLICOS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15.452.0110.2030.0000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Capela Mortuária e Cemitério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33C7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BF6051">
        <w:rPr>
          <w:noProof/>
        </w:rPr>
        <w:lastRenderedPageBreak/>
        <w:pict>
          <v:rect id="Rectangle 10" o:spid="_x0000_s1038" style="position:absolute;margin-left:74.95pt;margin-top:21.75pt;width:492.05pt;height:83.9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w+LlSx8CAAA/BAAADgAAAAAAAAAAAAAAAAAuAgAAZHJzL2Uyb0RvYy54bWxQ&#10;SwECLQAUAAYACAAAACEANvU1Yd8AAAALAQAADwAAAAAAAAAAAAAAAAB5BAAAZHJzL2Rvd25yZXYu&#10;eG1sUEsFBgAAAAAEAAQA8wAAAIUFAAAAAA==&#10;" o:allowincell="f" strokecolor="white">
            <w10:wrap anchorx="page" anchory="page"/>
          </v:rect>
        </w:pict>
      </w:r>
      <w:r w:rsidR="00F75AF0"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051">
        <w:rPr>
          <w:noProof/>
        </w:rPr>
        <w:pict>
          <v:line id="Line 12" o:spid="_x0000_s1037" style="position:absolute;z-index:-251660288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HOHwIAAEQ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" o:allowincell="f" strokeweight=".5pt">
            <v:stroke dashstyle="1 1"/>
            <w10:wrap anchorx="page" anchory="page"/>
          </v:line>
        </w:pic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33C7D" w:rsidRDefault="00A33C7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28B8">
        <w:rPr>
          <w:rFonts w:ascii="Draft 10cpi" w:hAnsi="Draft 10cpi" w:cs="Draft 10cpi"/>
          <w:b/>
          <w:bCs/>
          <w:color w:val="000000"/>
          <w:sz w:val="24"/>
          <w:szCs w:val="24"/>
        </w:rPr>
        <w:t>PROJETO Nº93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02 DE SETEMBRO DE 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250.000,00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200.000,00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Oficina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6.900,00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COMERCIAL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23.691.0250.1026.0000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Conclusão e Manutenção do Parque de Eventos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DO MEIO AMBIENTE E TURISMO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Meio Ambiente e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Ambientais</w:t>
      </w: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33C7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BF6051">
        <w:rPr>
          <w:noProof/>
        </w:rPr>
        <w:lastRenderedPageBreak/>
        <w:pict>
          <v:rect id="Rectangle 13" o:spid="_x0000_s1036" style="position:absolute;margin-left:74.95pt;margin-top:21.75pt;width:492.05pt;height:83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HtruIkgAgAAPwQAAA4AAAAAAAAAAAAAAAAALgIAAGRycy9lMm9Eb2MueG1s&#10;UEsBAi0AFAAGAAgAAAAhADb1NWHfAAAACwEAAA8AAAAAAAAAAAAAAAAAegQAAGRycy9kb3ducmV2&#10;LnhtbFBLBQYAAAAABAAEAPMAAACGBQAAAAA=&#10;" o:allowincell="f" strokecolor="white">
            <w10:wrap anchorx="page" anchory="page"/>
          </v:rect>
        </w:pict>
      </w:r>
      <w:r w:rsidR="00F75AF0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051">
        <w:rPr>
          <w:noProof/>
        </w:rPr>
        <w:pict>
          <v:rect id="Rectangle 15" o:spid="_x0000_s1035" style="position:absolute;margin-left:74.95pt;margin-top:235.4pt;width:512.3pt;height:506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" o:allowincell="f" strokecolor="white">
            <w10:wrap anchorx="page" anchory="page"/>
          </v:rect>
        </w:pict>
      </w:r>
      <w:r w:rsidRPr="00BF6051">
        <w:rPr>
          <w:noProof/>
        </w:rPr>
        <w:pict>
          <v:line id="Line 16" o:spid="_x0000_s1034" style="position:absolute;z-index:-251656192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" o:allowincell="f" strokeweight=".5pt">
            <v:stroke dashstyle="1 1"/>
            <w10:wrap anchorx="page" anchory="page"/>
          </v:line>
        </w:pic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33C7D" w:rsidRDefault="00A33C7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28B8">
        <w:rPr>
          <w:rFonts w:ascii="Draft 10cpi" w:hAnsi="Draft 10cpi" w:cs="Draft 10cpi"/>
          <w:b/>
          <w:bCs/>
          <w:color w:val="000000"/>
          <w:sz w:val="24"/>
          <w:szCs w:val="24"/>
        </w:rPr>
        <w:t>PROJETO Nº93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02 DE SETEMBRO DE 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Ambientais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17.511.0310.1028.0000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Distribuição de Agua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7.000,00</w:t>
      </w:r>
    </w:p>
    <w:p w:rsidR="00A33C7D" w:rsidRDefault="00A33C7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A33C7D" w:rsidRDefault="00A33C7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33C7D" w:rsidRDefault="00A33C7D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-85.560,00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PREVIDENCIÁRIOS DO SERVIDOR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OUF.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-40.000,00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Programa de Incentivo à Produção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e Assistência Técnica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-65.000,00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, TRANSITO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URBANISMO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PREVIDENCIÁRIOS DO SERVIDOR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OUF.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PREVIDENCIÁRIOS DO SERVIDOR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OUF.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33C7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BF6051">
        <w:rPr>
          <w:noProof/>
        </w:rPr>
        <w:lastRenderedPageBreak/>
        <w:pict>
          <v:rect id="Rectangle 17" o:spid="_x0000_s1033" style="position:absolute;margin-left:74.95pt;margin-top:21.75pt;width:492.05pt;height:83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IJErEkgAgAAPgQAAA4AAAAAAAAAAAAAAAAALgIAAGRycy9lMm9Eb2MueG1s&#10;UEsBAi0AFAAGAAgAAAAhADb1NWHfAAAACwEAAA8AAAAAAAAAAAAAAAAAegQAAGRycy9kb3ducmV2&#10;LnhtbFBLBQYAAAAABAAEAPMAAACGBQAAAAA=&#10;" o:allowincell="f" strokecolor="white">
            <w10:wrap anchorx="page" anchory="page"/>
          </v:rect>
        </w:pict>
      </w:r>
      <w:r w:rsidR="00F75AF0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051">
        <w:rPr>
          <w:noProof/>
        </w:rPr>
        <w:pict>
          <v:rect id="Rectangle 19" o:spid="_x0000_s1032" style="position:absolute;margin-left:74.95pt;margin-top:128.9pt;width:512.3pt;height:609.7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" o:allowincell="f" strokecolor="white">
            <w10:wrap anchorx="page" anchory="page"/>
          </v:rect>
        </w:pict>
      </w:r>
      <w:r w:rsidRPr="00BF6051">
        <w:rPr>
          <w:noProof/>
        </w:rPr>
        <w:pict>
          <v:line id="Line 20" o:spid="_x0000_s1031" style="position:absolute;z-index:-25165209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2JHw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" o:allowincell="f" strokeweight=".5pt">
            <v:stroke dashstyle="1 1"/>
            <w10:wrap anchorx="page" anchory="page"/>
          </v:line>
        </w:pic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33C7D" w:rsidRDefault="00A33C7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28B8">
        <w:rPr>
          <w:rFonts w:ascii="Draft 10cpi" w:hAnsi="Draft 10cpi" w:cs="Draft 10cpi"/>
          <w:b/>
          <w:bCs/>
          <w:color w:val="000000"/>
          <w:sz w:val="24"/>
          <w:szCs w:val="24"/>
        </w:rPr>
        <w:t>PROJETO Nº93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02 DE SETEMBRO DE 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SERVIÇOS PÚBLICOS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15.452.0110.2030.0000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Capela Mortuária e Cemitério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-15.000,00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PREVIDENCIÁRIOS DO SERVIDOR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OUF.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Asfaltica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RS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-432.800,00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Pontilh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-70.000,00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Pontilh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-40.000,00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PREVIDENCIÁRIOS DO SERVIDOR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OUF.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Oficina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PREVIDENCIÁRIOS DO SERVIDOR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OUF.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SAUDE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10.122.0010.2009.0000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Secretaria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Saude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-20.000,00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AÇÕES EM SAUDE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33C7D" w:rsidRDefault="00A33C7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10.301.0220.2051.0000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dos Serviços de Atenção Básica à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Saude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A33C7D" w:rsidRDefault="00A33C7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33C7D" w:rsidRDefault="00A33C7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33C7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  <w:r w:rsidRPr="00BF6051">
        <w:rPr>
          <w:noProof/>
        </w:rPr>
        <w:lastRenderedPageBreak/>
        <w:pict>
          <v:rect id="Rectangle 21" o:spid="_x0000_s1030" style="position:absolute;margin-left:74.95pt;margin-top:21.75pt;width:492.05pt;height:83.9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" o:allowincell="f" strokecolor="white">
            <w10:wrap anchorx="page" anchory="page"/>
          </v:rect>
        </w:pict>
      </w:r>
      <w:r w:rsidR="00F75AF0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051">
        <w:rPr>
          <w:noProof/>
        </w:rPr>
        <w:pict>
          <v:line id="Line 25" o:spid="_x0000_s1029" style="position:absolute;z-index:-25164697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fd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" o:allowincell="f" strokeweight=".5pt">
            <v:stroke dashstyle="1 1"/>
            <w10:wrap anchorx="page" anchory="page"/>
          </v:line>
        </w:pic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33C7D" w:rsidRDefault="00A33C7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33C7D" w:rsidRDefault="00A33C7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28B8">
        <w:rPr>
          <w:rFonts w:ascii="Draft 10cpi" w:hAnsi="Draft 10cpi" w:cs="Draft 10cpi"/>
          <w:b/>
          <w:bCs/>
          <w:color w:val="000000"/>
          <w:sz w:val="24"/>
          <w:szCs w:val="24"/>
        </w:rPr>
        <w:t>PROJETO Nº93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02 DE SETEMBRO DE 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BF6051">
        <w:rPr>
          <w:noProof/>
        </w:rPr>
        <w:pict>
          <v:rect id="Rectangle 23" o:spid="_x0000_s1028" style="position:absolute;margin-left:75pt;margin-top:129pt;width:512.3pt;height:256.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" o:allowincell="f" strokecolor="white">
            <w10:wrap anchorx="page" anchory="page"/>
          </v:rect>
        </w:pict>
      </w:r>
    </w:p>
    <w:p w:rsidR="00A33C7D" w:rsidRDefault="00A33C7D" w:rsidP="00E73E0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000802MANUTENÇÃO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DAS AÇÕES EM SAUDE</w:t>
      </w: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10"/>
          <w:szCs w:val="10"/>
        </w:rPr>
      </w:pPr>
    </w:p>
    <w:p w:rsidR="00A33C7D" w:rsidRDefault="00A33C7D" w:rsidP="00E73E0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10.301.0220.2052.0000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do Programa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Saude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da Família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-15.000,00</w:t>
      </w:r>
    </w:p>
    <w:p w:rsidR="00A33C7D" w:rsidRDefault="00A33C7D" w:rsidP="00E73E0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A33C7D" w:rsidRDefault="00A33C7D" w:rsidP="00E73E00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10.301.0220.2054.0000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Saúde Bucal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A33C7D" w:rsidRDefault="00A33C7D" w:rsidP="00E73E0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A33C7D" w:rsidRDefault="00A33C7D" w:rsidP="00E73E00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10.301.0220.2057.0000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Assistência Farmacêutica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A33C7D" w:rsidRDefault="00A33C7D" w:rsidP="00E73E0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A33C7D" w:rsidRDefault="00A33C7D" w:rsidP="00E73E00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10.304.0230.2058.0000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Vigilância Sanitária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A33C7D" w:rsidRDefault="00A33C7D" w:rsidP="00E73E0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A33C7D" w:rsidRDefault="00A33C7D" w:rsidP="00E73E00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8"/>
          <w:szCs w:val="8"/>
        </w:rPr>
      </w:pP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 w:rsidP="00E73E00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-868.360,00</w:t>
      </w: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18"/>
          <w:szCs w:val="18"/>
        </w:rPr>
      </w:pPr>
    </w:p>
    <w:p w:rsidR="00A33C7D" w:rsidRDefault="00A33C7D" w:rsidP="00E73E00">
      <w:pPr>
        <w:widowControl w:val="0"/>
        <w:autoSpaceDE w:val="0"/>
        <w:autoSpaceDN w:val="0"/>
        <w:adjustRightInd w:val="0"/>
        <w:spacing w:after="0" w:line="234" w:lineRule="auto"/>
        <w:ind w:right="-502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A33C7D" w:rsidRDefault="00BF605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BF6051">
        <w:rPr>
          <w:noProof/>
        </w:rPr>
        <w:pict>
          <v:rect id="Rectangle 24" o:spid="_x0000_s1027" style="position:absolute;margin-left:75pt;margin-top:462pt;width:475.5pt;height:4.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" o:allowincell="f" strokecolor="white">
            <w10:wrap anchorx="page" anchory="page"/>
          </v:rect>
        </w:pic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 w:rsidP="006828B8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A33C7D" w:rsidRDefault="00A33C7D">
      <w:pPr>
        <w:widowControl w:val="0"/>
        <w:tabs>
          <w:tab w:val="left" w:pos="39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02 dias de setembro de 2020</w:t>
      </w: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33C7D" w:rsidRDefault="00A33C7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828B8" w:rsidRDefault="006828B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73E00" w:rsidRDefault="00E73E0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828B8" w:rsidRDefault="006828B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33C7D" w:rsidRDefault="00A33C7D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GUILHERME EUGÊNIO GRANZOTO</w:t>
      </w:r>
    </w:p>
    <w:p w:rsidR="00A33C7D" w:rsidRDefault="00A33C7D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A33C7D" w:rsidRDefault="00A33C7D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73E00" w:rsidRDefault="00E73E00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73E00" w:rsidRDefault="00E73E00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73E00" w:rsidRDefault="00E73E00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73E00" w:rsidRDefault="00E73E00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73E00" w:rsidRDefault="00E73E00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73E00" w:rsidRDefault="00E73E00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73E00" w:rsidRDefault="00E73E00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6828B8" w:rsidRDefault="006828B8" w:rsidP="006828B8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6828B8" w:rsidRDefault="006828B8" w:rsidP="006828B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828B8" w:rsidRDefault="006828B8" w:rsidP="006828B8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828B8" w:rsidRDefault="006828B8" w:rsidP="006828B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28B8" w:rsidRDefault="006828B8" w:rsidP="006828B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6828B8" w:rsidRDefault="006828B8" w:rsidP="006828B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28B8" w:rsidRDefault="006828B8" w:rsidP="00E73E00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O presente Projeto de Lei trata da abertura de crédito adicional suplementar para atendimento de despesas orçamentárias das diversas Secre</w:t>
      </w:r>
      <w:r w:rsidR="00E73E00">
        <w:rPr>
          <w:rFonts w:ascii="Arial" w:hAnsi="Arial" w:cs="Arial"/>
          <w:color w:val="000000"/>
          <w:sz w:val="24"/>
          <w:szCs w:val="24"/>
        </w:rPr>
        <w:t>tarias Municipais, como sendo: Gabinete do Prefeito e</w:t>
      </w:r>
      <w:r w:rsidR="00E73E00" w:rsidRPr="00E73E00">
        <w:rPr>
          <w:rFonts w:ascii="Arial" w:hAnsi="Arial" w:cs="Arial"/>
          <w:color w:val="000000"/>
          <w:sz w:val="24"/>
          <w:szCs w:val="24"/>
        </w:rPr>
        <w:t xml:space="preserve"> Vice Prefeito M</w:t>
      </w:r>
      <w:r w:rsidR="00E73E00">
        <w:rPr>
          <w:rFonts w:ascii="Arial" w:hAnsi="Arial" w:cs="Arial"/>
          <w:color w:val="000000"/>
          <w:sz w:val="24"/>
          <w:szCs w:val="24"/>
        </w:rPr>
        <w:t>unicipal, Secretaria Municipal d</w:t>
      </w:r>
      <w:r w:rsidR="00E73E00" w:rsidRPr="00E73E00">
        <w:rPr>
          <w:rFonts w:ascii="Arial" w:hAnsi="Arial" w:cs="Arial"/>
          <w:color w:val="000000"/>
          <w:sz w:val="24"/>
          <w:szCs w:val="24"/>
        </w:rPr>
        <w:t>a Administração, Secretaria Municipal</w:t>
      </w:r>
      <w:r w:rsidR="00E73E00">
        <w:rPr>
          <w:rFonts w:ascii="Arial" w:hAnsi="Arial" w:cs="Arial"/>
          <w:color w:val="000000"/>
          <w:sz w:val="24"/>
          <w:szCs w:val="24"/>
        </w:rPr>
        <w:t xml:space="preserve"> d</w:t>
      </w:r>
      <w:r w:rsidR="00E73E00" w:rsidRPr="00E73E00">
        <w:rPr>
          <w:rFonts w:ascii="Arial" w:hAnsi="Arial" w:cs="Arial"/>
          <w:color w:val="000000"/>
          <w:sz w:val="24"/>
          <w:szCs w:val="24"/>
        </w:rPr>
        <w:t>a</w:t>
      </w:r>
      <w:r w:rsidR="00E73E00">
        <w:rPr>
          <w:rFonts w:ascii="Arial" w:hAnsi="Arial" w:cs="Arial"/>
          <w:color w:val="000000"/>
          <w:sz w:val="24"/>
          <w:szCs w:val="24"/>
        </w:rPr>
        <w:t xml:space="preserve"> Fazenda, Secretaria Municipal da Agricultura e</w:t>
      </w:r>
      <w:r w:rsidR="00E73E00" w:rsidRPr="00E73E00">
        <w:rPr>
          <w:rFonts w:ascii="Arial" w:hAnsi="Arial" w:cs="Arial"/>
          <w:color w:val="000000"/>
          <w:sz w:val="24"/>
          <w:szCs w:val="24"/>
        </w:rPr>
        <w:t xml:space="preserve"> Abast</w:t>
      </w:r>
      <w:r w:rsidR="00E73E00">
        <w:rPr>
          <w:rFonts w:ascii="Arial" w:hAnsi="Arial" w:cs="Arial"/>
          <w:color w:val="000000"/>
          <w:sz w:val="24"/>
          <w:szCs w:val="24"/>
        </w:rPr>
        <w:t>ecimento, Secretaria Municipal de Obras, Transito e Urbanismo e Secretaria Municipal do Meio Ambiente e</w:t>
      </w:r>
      <w:r w:rsidR="00E73E00" w:rsidRPr="00E73E00">
        <w:rPr>
          <w:rFonts w:ascii="Arial" w:hAnsi="Arial" w:cs="Arial"/>
          <w:color w:val="000000"/>
          <w:sz w:val="24"/>
          <w:szCs w:val="24"/>
        </w:rPr>
        <w:t xml:space="preserve"> Turismo</w:t>
      </w:r>
      <w:r w:rsidR="00E73E0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no valor global de R</w:t>
      </w:r>
      <w:r w:rsidRPr="006828B8">
        <w:rPr>
          <w:rFonts w:ascii="Arial" w:hAnsi="Arial" w:cs="Arial"/>
          <w:color w:val="000000"/>
          <w:sz w:val="24"/>
          <w:szCs w:val="24"/>
        </w:rPr>
        <w:t>$</w:t>
      </w:r>
      <w:r w:rsidRPr="006828B8">
        <w:rPr>
          <w:rFonts w:ascii="Arial" w:hAnsi="Arial" w:cs="Arial"/>
          <w:bCs/>
          <w:color w:val="000000"/>
        </w:rPr>
        <w:t>868.360,00</w:t>
      </w:r>
      <w:r>
        <w:rPr>
          <w:rFonts w:ascii="Arial" w:hAnsi="Arial" w:cs="Arial"/>
          <w:color w:val="000000"/>
          <w:sz w:val="24"/>
          <w:szCs w:val="24"/>
        </w:rPr>
        <w:t xml:space="preserve"> (oitocentos e sessenta e oito mil trezentos e sessentareais).</w:t>
      </w:r>
    </w:p>
    <w:p w:rsidR="006828B8" w:rsidRDefault="006828B8" w:rsidP="00E73E00">
      <w:pPr>
        <w:pStyle w:val="Corpodetexto"/>
        <w:ind w:left="1276" w:firstLine="708"/>
        <w:jc w:val="both"/>
        <w:rPr>
          <w:rFonts w:ascii="Arial" w:hAnsi="Arial" w:cs="Arial"/>
          <w:color w:val="000000"/>
          <w:sz w:val="24"/>
        </w:rPr>
      </w:pPr>
    </w:p>
    <w:p w:rsidR="00E73E00" w:rsidRDefault="006828B8" w:rsidP="00E73E00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Para atendimento das despesas relacionas ao item anteriorserão utilizados recursos da</w:t>
      </w:r>
      <w:r w:rsidR="00E73E00">
        <w:rPr>
          <w:rFonts w:ascii="Arial" w:hAnsi="Arial" w:cs="Arial"/>
          <w:color w:val="000000"/>
          <w:sz w:val="24"/>
          <w:szCs w:val="24"/>
        </w:rPr>
        <w:t>s várias</w:t>
      </w:r>
      <w:r>
        <w:rPr>
          <w:rFonts w:ascii="Arial" w:hAnsi="Arial" w:cs="Arial"/>
          <w:color w:val="000000"/>
          <w:sz w:val="24"/>
          <w:szCs w:val="24"/>
        </w:rPr>
        <w:t xml:space="preserve"> Secretaria</w:t>
      </w:r>
      <w:r w:rsidR="00E73E00">
        <w:rPr>
          <w:rFonts w:ascii="Arial" w:hAnsi="Arial" w:cs="Arial"/>
          <w:color w:val="000000"/>
          <w:sz w:val="24"/>
          <w:szCs w:val="24"/>
        </w:rPr>
        <w:t xml:space="preserve">s Municipais, </w:t>
      </w:r>
      <w:r>
        <w:rPr>
          <w:rFonts w:ascii="Arial" w:hAnsi="Arial" w:cs="Arial"/>
          <w:color w:val="000000"/>
          <w:sz w:val="24"/>
          <w:szCs w:val="24"/>
        </w:rPr>
        <w:t xml:space="preserve">igualmente no valor de </w:t>
      </w:r>
      <w:r w:rsidR="00E73E00">
        <w:rPr>
          <w:rFonts w:ascii="Arial" w:hAnsi="Arial" w:cs="Arial"/>
          <w:color w:val="000000"/>
          <w:sz w:val="24"/>
          <w:szCs w:val="24"/>
        </w:rPr>
        <w:t>R</w:t>
      </w:r>
      <w:r w:rsidR="00E73E00" w:rsidRPr="006828B8">
        <w:rPr>
          <w:rFonts w:ascii="Arial" w:hAnsi="Arial" w:cs="Arial"/>
          <w:color w:val="000000"/>
          <w:sz w:val="24"/>
          <w:szCs w:val="24"/>
        </w:rPr>
        <w:t>$</w:t>
      </w:r>
      <w:r w:rsidR="00E73E00" w:rsidRPr="006828B8">
        <w:rPr>
          <w:rFonts w:ascii="Arial" w:hAnsi="Arial" w:cs="Arial"/>
          <w:bCs/>
          <w:color w:val="000000"/>
        </w:rPr>
        <w:t>868.360,00</w:t>
      </w:r>
      <w:r w:rsidR="00E73E00">
        <w:rPr>
          <w:rFonts w:ascii="Arial" w:hAnsi="Arial" w:cs="Arial"/>
          <w:color w:val="000000"/>
          <w:sz w:val="24"/>
          <w:szCs w:val="24"/>
        </w:rPr>
        <w:t xml:space="preserve"> (oitocentos e sessenta e oito mil trezentos e sessenta  reais).</w:t>
      </w:r>
    </w:p>
    <w:p w:rsidR="006828B8" w:rsidRDefault="006828B8" w:rsidP="006828B8">
      <w:pPr>
        <w:pStyle w:val="Corpodetexto"/>
        <w:ind w:left="1276" w:firstLine="708"/>
        <w:jc w:val="both"/>
        <w:rPr>
          <w:rFonts w:ascii="Arial" w:hAnsi="Arial" w:cs="Arial"/>
          <w:color w:val="000000"/>
          <w:sz w:val="24"/>
        </w:rPr>
      </w:pPr>
    </w:p>
    <w:p w:rsidR="006828B8" w:rsidRDefault="006828B8" w:rsidP="006828B8">
      <w:pPr>
        <w:spacing w:after="0" w:line="360" w:lineRule="auto"/>
        <w:ind w:left="127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E, para que o Executivo Municipal prossiga atendendo suas demandas sem dissolução de continuidade, solicitamos a aprovação deste projeto pelos nobres senhores vereadores.</w:t>
      </w:r>
    </w:p>
    <w:p w:rsidR="006828B8" w:rsidRDefault="006828B8" w:rsidP="006828B8">
      <w:pPr>
        <w:spacing w:after="0" w:line="360" w:lineRule="auto"/>
        <w:ind w:left="1276"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:rsidR="006828B8" w:rsidRDefault="006828B8" w:rsidP="006828B8">
      <w:pPr>
        <w:spacing w:after="0" w:line="360" w:lineRule="auto"/>
        <w:ind w:left="127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Aratiba, RS, aos 02dias do mês de  setembro  de 2020.</w:t>
      </w:r>
    </w:p>
    <w:p w:rsidR="006828B8" w:rsidRDefault="006828B8" w:rsidP="006828B8">
      <w:pPr>
        <w:spacing w:after="0" w:line="360" w:lineRule="auto"/>
        <w:ind w:left="1276"/>
        <w:jc w:val="center"/>
        <w:rPr>
          <w:rFonts w:ascii="Arial" w:hAnsi="Arial" w:cs="Arial"/>
          <w:color w:val="000000"/>
          <w:sz w:val="24"/>
          <w:szCs w:val="24"/>
        </w:rPr>
      </w:pPr>
    </w:p>
    <w:p w:rsidR="006828B8" w:rsidRDefault="006828B8" w:rsidP="006828B8">
      <w:pPr>
        <w:spacing w:after="0" w:line="360" w:lineRule="auto"/>
        <w:ind w:left="1276"/>
        <w:jc w:val="center"/>
        <w:rPr>
          <w:rFonts w:ascii="Arial" w:hAnsi="Arial" w:cs="Arial"/>
          <w:color w:val="000000"/>
          <w:sz w:val="24"/>
          <w:szCs w:val="24"/>
        </w:rPr>
      </w:pPr>
    </w:p>
    <w:p w:rsidR="006828B8" w:rsidRDefault="006828B8" w:rsidP="006828B8">
      <w:pPr>
        <w:spacing w:after="0" w:line="360" w:lineRule="auto"/>
        <w:ind w:left="127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Guilherme Eugenio Granzotto,</w:t>
      </w:r>
    </w:p>
    <w:p w:rsidR="006828B8" w:rsidRDefault="006828B8" w:rsidP="006828B8">
      <w:pPr>
        <w:spacing w:after="0" w:line="360" w:lineRule="auto"/>
        <w:ind w:left="1276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Prefeito Municipal.</w:t>
      </w:r>
    </w:p>
    <w:p w:rsidR="006828B8" w:rsidRDefault="006828B8" w:rsidP="006828B8">
      <w:pPr>
        <w:ind w:left="1276"/>
        <w:rPr>
          <w:color w:val="000000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</w:p>
    <w:p w:rsidR="006828B8" w:rsidRDefault="006828B8" w:rsidP="006828B8">
      <w:pPr>
        <w:pStyle w:val="Corpodetexto"/>
        <w:rPr>
          <w:rFonts w:ascii="Arial" w:hAnsi="Arial" w:cs="Arial"/>
          <w:sz w:val="24"/>
        </w:rPr>
      </w:pPr>
    </w:p>
    <w:p w:rsidR="006828B8" w:rsidRPr="00B2653E" w:rsidRDefault="006828B8" w:rsidP="006828B8">
      <w:pPr>
        <w:pStyle w:val="Corpodetexto"/>
        <w:rPr>
          <w:sz w:val="24"/>
          <w:szCs w:val="26"/>
        </w:rPr>
      </w:pPr>
    </w:p>
    <w:p w:rsidR="006828B8" w:rsidRDefault="006828B8" w:rsidP="006828B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6828B8" w:rsidSect="006828B8">
      <w:pgSz w:w="12240" w:h="15840"/>
      <w:pgMar w:top="360" w:right="1325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75AF0"/>
    <w:rsid w:val="00255EF1"/>
    <w:rsid w:val="006522E1"/>
    <w:rsid w:val="006828B8"/>
    <w:rsid w:val="009A2D54"/>
    <w:rsid w:val="00A33C7D"/>
    <w:rsid w:val="00BF6051"/>
    <w:rsid w:val="00E73E00"/>
    <w:rsid w:val="00F7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51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828B8"/>
    <w:pPr>
      <w:spacing w:after="0" w:line="36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6828B8"/>
    <w:rPr>
      <w:rFonts w:ascii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828B8"/>
    <w:pPr>
      <w:spacing w:after="0" w:line="36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6828B8"/>
    <w:rPr>
      <w:rFonts w:ascii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Modelos%20Personalizados%20do%20Office\projeto%20lei9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lei93</Template>
  <TotalTime>0</TotalTime>
  <Pages>7</Pages>
  <Words>1805</Words>
  <Characters>9748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Marcelo</cp:lastModifiedBy>
  <cp:revision>2</cp:revision>
  <dcterms:created xsi:type="dcterms:W3CDTF">2020-09-04T15:03:00Z</dcterms:created>
  <dcterms:modified xsi:type="dcterms:W3CDTF">2020-09-04T15:03:00Z</dcterms:modified>
</cp:coreProperties>
</file>