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3" w:rsidRPr="00D33697" w:rsidRDefault="006349DB" w:rsidP="0059574F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b/>
          <w:sz w:val="24"/>
          <w:szCs w:val="24"/>
        </w:rPr>
        <w:t>PROJETO DE LEI Nº 1</w:t>
      </w:r>
      <w:r w:rsidR="00431297" w:rsidRPr="00D33697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D33697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6349DB" w:rsidRPr="00D33697" w:rsidRDefault="00431297" w:rsidP="00932684">
      <w:pPr>
        <w:tabs>
          <w:tab w:val="left" w:pos="142"/>
        </w:tabs>
        <w:ind w:left="-142"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b/>
          <w:sz w:val="24"/>
          <w:szCs w:val="24"/>
        </w:rPr>
        <w:t>AUTORIZA O MUNICÍPIO DE ARATIBA A ADERIR AO CONSÓRCIO INTERMUNICIPAL DE SAÚDE – CONISA E DÁ OUTRAS PROVIDÊNCIAS.</w:t>
      </w:r>
    </w:p>
    <w:p w:rsidR="005B12A3" w:rsidRPr="00D33697" w:rsidRDefault="005B12A3" w:rsidP="003D5D0E">
      <w:pPr>
        <w:tabs>
          <w:tab w:val="left" w:pos="142"/>
        </w:tabs>
        <w:spacing w:after="0" w:line="360" w:lineRule="auto"/>
        <w:ind w:left="-142"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PROPOSTA DE EMENDA AO PROJETO DE LEI Nº </w:t>
      </w:r>
      <w:r w:rsidR="003D5D0E" w:rsidRPr="00D33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1297" w:rsidRPr="00D33697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D3369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336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3697"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</w:p>
    <w:p w:rsidR="005B12A3" w:rsidRPr="00D33697" w:rsidRDefault="004426D5" w:rsidP="003D5D0E">
      <w:pPr>
        <w:tabs>
          <w:tab w:val="left" w:pos="142"/>
        </w:tabs>
        <w:spacing w:after="0" w:line="360" w:lineRule="auto"/>
        <w:ind w:left="-142"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B12A3" w:rsidRPr="00D33697">
        <w:rPr>
          <w:rFonts w:ascii="Times New Roman" w:eastAsia="Times New Roman" w:hAnsi="Times New Roman" w:cs="Times New Roman"/>
          <w:b/>
          <w:bCs/>
          <w:sz w:val="24"/>
          <w:szCs w:val="24"/>
        </w:rPr>
        <w:t>PODER EXECUTIVO</w:t>
      </w:r>
    </w:p>
    <w:p w:rsidR="006349DB" w:rsidRPr="00D33697" w:rsidRDefault="006349DB" w:rsidP="003D5D0E">
      <w:pPr>
        <w:tabs>
          <w:tab w:val="left" w:pos="142"/>
        </w:tabs>
        <w:ind w:left="-142"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97" w:rsidRPr="00D33697" w:rsidRDefault="008739DD" w:rsidP="00431297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DD">
        <w:rPr>
          <w:rFonts w:ascii="Times New Roman" w:eastAsia="Times New Roman" w:hAnsi="Times New Roman" w:cs="Times New Roman"/>
          <w:b/>
          <w:sz w:val="24"/>
          <w:szCs w:val="24"/>
        </w:rPr>
        <w:t>JANDIR TAMANHO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12A3" w:rsidRPr="00D33697">
        <w:rPr>
          <w:rFonts w:ascii="Times New Roman" w:eastAsia="Times New Roman" w:hAnsi="Times New Roman" w:cs="Times New Roman"/>
          <w:sz w:val="24"/>
          <w:szCs w:val="24"/>
        </w:rPr>
        <w:t xml:space="preserve">no exercício de suas atribuições, conforme disposto no Regimento Interno desta Casa Legislativa, vem apresentar a presente Emenda </w:t>
      </w:r>
      <w:r w:rsidR="003D5D0E" w:rsidRPr="00D33697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31297" w:rsidRPr="00D33697">
        <w:rPr>
          <w:rFonts w:ascii="Times New Roman" w:eastAsia="Times New Roman" w:hAnsi="Times New Roman" w:cs="Times New Roman"/>
          <w:sz w:val="24"/>
          <w:szCs w:val="24"/>
        </w:rPr>
        <w:t xml:space="preserve">art. 2º do Projeto de Lei </w:t>
      </w:r>
      <w:r w:rsidR="003D5D0E" w:rsidRPr="00D33697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431297" w:rsidRPr="00D33697">
        <w:rPr>
          <w:rFonts w:ascii="Times New Roman" w:eastAsia="Times New Roman" w:hAnsi="Times New Roman" w:cs="Times New Roman"/>
          <w:sz w:val="24"/>
          <w:szCs w:val="24"/>
        </w:rPr>
        <w:t>144</w:t>
      </w:r>
      <w:r w:rsidR="003D5D0E" w:rsidRPr="00D33697">
        <w:rPr>
          <w:rFonts w:ascii="Times New Roman" w:eastAsia="Times New Roman" w:hAnsi="Times New Roman" w:cs="Times New Roman"/>
          <w:sz w:val="24"/>
          <w:szCs w:val="24"/>
        </w:rPr>
        <w:t>/2017, passa</w:t>
      </w:r>
      <w:r w:rsidR="0059574F" w:rsidRPr="00D33697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="003D5D0E" w:rsidRPr="00D33697">
        <w:rPr>
          <w:rFonts w:ascii="Times New Roman" w:eastAsia="Times New Roman" w:hAnsi="Times New Roman" w:cs="Times New Roman"/>
          <w:sz w:val="24"/>
          <w:szCs w:val="24"/>
        </w:rPr>
        <w:t>a vigorar com a seguinte redação:</w:t>
      </w:r>
    </w:p>
    <w:p w:rsidR="00431297" w:rsidRPr="00D33697" w:rsidRDefault="00431297" w:rsidP="00431297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97" w:rsidRPr="00D33697" w:rsidRDefault="00431297" w:rsidP="00431297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697">
        <w:rPr>
          <w:rFonts w:ascii="Times New Roman" w:hAnsi="Times New Roman" w:cs="Times New Roman"/>
          <w:b/>
          <w:sz w:val="24"/>
          <w:szCs w:val="24"/>
        </w:rPr>
        <w:t>Artigo 1º</w:t>
      </w:r>
      <w:r w:rsidRPr="00D33697">
        <w:rPr>
          <w:rFonts w:ascii="Times New Roman" w:hAnsi="Times New Roman" w:cs="Times New Roman"/>
          <w:sz w:val="24"/>
          <w:szCs w:val="24"/>
        </w:rPr>
        <w:t xml:space="preserve"> -</w:t>
      </w:r>
      <w:r w:rsidRPr="00D33697">
        <w:rPr>
          <w:rFonts w:ascii="Times New Roman" w:hAnsi="Times New Roman" w:cs="Times New Roman"/>
          <w:sz w:val="24"/>
          <w:szCs w:val="24"/>
        </w:rPr>
        <w:tab/>
        <w:t>Sem alterações.</w:t>
      </w:r>
    </w:p>
    <w:p w:rsidR="00431297" w:rsidRPr="00D33697" w:rsidRDefault="00431297" w:rsidP="00431297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697">
        <w:rPr>
          <w:rFonts w:ascii="Times New Roman" w:hAnsi="Times New Roman" w:cs="Times New Roman"/>
          <w:b/>
          <w:sz w:val="24"/>
          <w:szCs w:val="24"/>
        </w:rPr>
        <w:t xml:space="preserve">Artigo 2º </w:t>
      </w:r>
      <w:r w:rsidRPr="00D33697">
        <w:rPr>
          <w:rFonts w:ascii="Times New Roman" w:hAnsi="Times New Roman" w:cs="Times New Roman"/>
          <w:sz w:val="24"/>
          <w:szCs w:val="24"/>
        </w:rPr>
        <w:t>-</w:t>
      </w:r>
      <w:r w:rsidRPr="00D33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97">
        <w:rPr>
          <w:rFonts w:ascii="Times New Roman" w:hAnsi="Times New Roman" w:cs="Times New Roman"/>
          <w:b/>
          <w:sz w:val="24"/>
          <w:szCs w:val="24"/>
        </w:rPr>
        <w:tab/>
      </w:r>
      <w:r w:rsidRPr="00D33697">
        <w:rPr>
          <w:rFonts w:ascii="Times New Roman" w:hAnsi="Times New Roman" w:cs="Times New Roman"/>
          <w:sz w:val="24"/>
          <w:szCs w:val="24"/>
        </w:rPr>
        <w:t xml:space="preserve"> Constituir-se-á objeto da adesão do Município de </w:t>
      </w:r>
      <w:proofErr w:type="spellStart"/>
      <w:r w:rsidRPr="00D33697">
        <w:rPr>
          <w:rFonts w:ascii="Times New Roman" w:hAnsi="Times New Roman" w:cs="Times New Roman"/>
          <w:sz w:val="24"/>
          <w:szCs w:val="24"/>
        </w:rPr>
        <w:t>Aratiba</w:t>
      </w:r>
      <w:proofErr w:type="spellEnd"/>
      <w:r w:rsidRPr="00D33697">
        <w:rPr>
          <w:rFonts w:ascii="Times New Roman" w:hAnsi="Times New Roman" w:cs="Times New Roman"/>
          <w:sz w:val="24"/>
          <w:szCs w:val="24"/>
        </w:rPr>
        <w:t xml:space="preserve"> ao CONISA a participação e integração do Município para estabelecer relações de cooperação federativa, inclusive </w:t>
      </w:r>
      <w:proofErr w:type="gramStart"/>
      <w:r w:rsidRPr="00D336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3697">
        <w:rPr>
          <w:rFonts w:ascii="Times New Roman" w:hAnsi="Times New Roman" w:cs="Times New Roman"/>
          <w:sz w:val="24"/>
          <w:szCs w:val="24"/>
        </w:rPr>
        <w:t xml:space="preserve"> realização de objetivos de interesse comum, constituída como associação pública, com personalidade jurídica de direito público e natureza autárquica para a realização de compra de medicamentos a pedido dos municípios consorciados, através de uma central de compras, utilizando-se, para tanto, de processo de licitação ou pregão </w:t>
      </w:r>
      <w:proofErr w:type="gramStart"/>
      <w:r w:rsidRPr="00D33697">
        <w:rPr>
          <w:rFonts w:ascii="Times New Roman" w:hAnsi="Times New Roman" w:cs="Times New Roman"/>
          <w:sz w:val="24"/>
          <w:szCs w:val="24"/>
        </w:rPr>
        <w:t>eletrônico</w:t>
      </w:r>
      <w:proofErr w:type="gramEnd"/>
      <w:r w:rsidRPr="00D33697">
        <w:rPr>
          <w:rFonts w:ascii="Times New Roman" w:hAnsi="Times New Roman" w:cs="Times New Roman"/>
          <w:sz w:val="24"/>
          <w:szCs w:val="24"/>
        </w:rPr>
        <w:t>, com o propósito de reduzir o custo dos mesmos.</w:t>
      </w:r>
    </w:p>
    <w:p w:rsidR="00431297" w:rsidRPr="00D33697" w:rsidRDefault="00431297" w:rsidP="00431297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697">
        <w:rPr>
          <w:rFonts w:ascii="Times New Roman" w:hAnsi="Times New Roman" w:cs="Times New Roman"/>
          <w:b/>
          <w:sz w:val="24"/>
          <w:szCs w:val="24"/>
        </w:rPr>
        <w:t>Artigo 3º-</w:t>
      </w:r>
      <w:r w:rsidRPr="00D33697">
        <w:rPr>
          <w:rFonts w:ascii="Times New Roman" w:hAnsi="Times New Roman" w:cs="Times New Roman"/>
          <w:b/>
          <w:sz w:val="24"/>
          <w:szCs w:val="24"/>
        </w:rPr>
        <w:tab/>
      </w:r>
      <w:r w:rsidRPr="00D33697">
        <w:rPr>
          <w:rFonts w:ascii="Times New Roman" w:hAnsi="Times New Roman" w:cs="Times New Roman"/>
          <w:sz w:val="24"/>
          <w:szCs w:val="24"/>
        </w:rPr>
        <w:t>Sem alterações.</w:t>
      </w:r>
    </w:p>
    <w:p w:rsidR="00431297" w:rsidRPr="00D33697" w:rsidRDefault="00431297" w:rsidP="00431297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697">
        <w:rPr>
          <w:rFonts w:ascii="Times New Roman" w:hAnsi="Times New Roman" w:cs="Times New Roman"/>
          <w:b/>
          <w:sz w:val="24"/>
          <w:szCs w:val="24"/>
        </w:rPr>
        <w:t>Artigo 4º -</w:t>
      </w:r>
      <w:r w:rsidRPr="00D33697">
        <w:rPr>
          <w:rFonts w:ascii="Times New Roman" w:hAnsi="Times New Roman" w:cs="Times New Roman"/>
          <w:b/>
          <w:sz w:val="24"/>
          <w:szCs w:val="24"/>
        </w:rPr>
        <w:tab/>
      </w:r>
      <w:r w:rsidRPr="00D33697">
        <w:rPr>
          <w:rFonts w:ascii="Times New Roman" w:hAnsi="Times New Roman" w:cs="Times New Roman"/>
          <w:sz w:val="24"/>
          <w:szCs w:val="24"/>
        </w:rPr>
        <w:t>Sem alterações.</w:t>
      </w:r>
    </w:p>
    <w:p w:rsidR="00431297" w:rsidRPr="00D33697" w:rsidRDefault="00431297" w:rsidP="00431297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697">
        <w:rPr>
          <w:rFonts w:ascii="Times New Roman" w:hAnsi="Times New Roman" w:cs="Times New Roman"/>
          <w:b/>
          <w:sz w:val="24"/>
          <w:szCs w:val="24"/>
        </w:rPr>
        <w:t>Artigo 5º-</w:t>
      </w:r>
      <w:r w:rsidRPr="00D33697">
        <w:rPr>
          <w:rFonts w:ascii="Times New Roman" w:hAnsi="Times New Roman" w:cs="Times New Roman"/>
          <w:b/>
          <w:sz w:val="24"/>
          <w:szCs w:val="24"/>
        </w:rPr>
        <w:tab/>
      </w:r>
      <w:r w:rsidRPr="00D33697">
        <w:rPr>
          <w:rFonts w:ascii="Times New Roman" w:hAnsi="Times New Roman" w:cs="Times New Roman"/>
          <w:sz w:val="24"/>
          <w:szCs w:val="24"/>
        </w:rPr>
        <w:t>Sem alterações.</w:t>
      </w:r>
    </w:p>
    <w:p w:rsidR="00431297" w:rsidRPr="00D33697" w:rsidRDefault="00431297" w:rsidP="00431297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697">
        <w:rPr>
          <w:rFonts w:ascii="Times New Roman" w:hAnsi="Times New Roman" w:cs="Times New Roman"/>
          <w:b/>
          <w:sz w:val="24"/>
          <w:szCs w:val="24"/>
        </w:rPr>
        <w:t>Artigo 6º-</w:t>
      </w:r>
      <w:r w:rsidRPr="00D33697">
        <w:rPr>
          <w:rFonts w:ascii="Times New Roman" w:hAnsi="Times New Roman" w:cs="Times New Roman"/>
          <w:sz w:val="24"/>
          <w:szCs w:val="24"/>
        </w:rPr>
        <w:tab/>
        <w:t>Sem alterações.</w:t>
      </w:r>
    </w:p>
    <w:p w:rsidR="00431297" w:rsidRPr="00D33697" w:rsidRDefault="00431297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/>
        <w:jc w:val="center"/>
        <w:rPr>
          <w:rStyle w:val="Forte"/>
          <w:b w:val="0"/>
        </w:rPr>
      </w:pPr>
    </w:p>
    <w:p w:rsidR="005B12A3" w:rsidRPr="00D33697" w:rsidRDefault="00932684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/>
        <w:jc w:val="center"/>
        <w:rPr>
          <w:rStyle w:val="Forte"/>
          <w:b w:val="0"/>
        </w:rPr>
      </w:pPr>
      <w:proofErr w:type="spellStart"/>
      <w:r w:rsidRPr="00D33697">
        <w:rPr>
          <w:rStyle w:val="Forte"/>
          <w:b w:val="0"/>
        </w:rPr>
        <w:t>Aratiba</w:t>
      </w:r>
      <w:proofErr w:type="spellEnd"/>
      <w:r w:rsidR="005B12A3" w:rsidRPr="00D33697">
        <w:rPr>
          <w:rStyle w:val="Forte"/>
          <w:b w:val="0"/>
        </w:rPr>
        <w:t xml:space="preserve">, RS, </w:t>
      </w:r>
      <w:r w:rsidR="00431297" w:rsidRPr="00D33697">
        <w:rPr>
          <w:rStyle w:val="Forte"/>
          <w:b w:val="0"/>
        </w:rPr>
        <w:t>11</w:t>
      </w:r>
      <w:r w:rsidR="005B12A3" w:rsidRPr="00D33697">
        <w:rPr>
          <w:rStyle w:val="Forte"/>
          <w:b w:val="0"/>
        </w:rPr>
        <w:t xml:space="preserve"> de</w:t>
      </w:r>
      <w:r w:rsidR="004426D5" w:rsidRPr="00D33697">
        <w:rPr>
          <w:rStyle w:val="Forte"/>
          <w:b w:val="0"/>
        </w:rPr>
        <w:t xml:space="preserve"> </w:t>
      </w:r>
      <w:r w:rsidR="00431297" w:rsidRPr="00D33697">
        <w:rPr>
          <w:rStyle w:val="Forte"/>
          <w:b w:val="0"/>
        </w:rPr>
        <w:t>dezembro</w:t>
      </w:r>
      <w:r w:rsidR="005B12A3" w:rsidRPr="00D33697">
        <w:rPr>
          <w:rStyle w:val="Forte"/>
          <w:b w:val="0"/>
        </w:rPr>
        <w:t xml:space="preserve"> de 2017.</w:t>
      </w:r>
    </w:p>
    <w:p w:rsidR="005C53AB" w:rsidRPr="00D33697" w:rsidRDefault="005C53AB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3D5D0E" w:rsidRPr="00D33697" w:rsidRDefault="005C53AB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2684" w:rsidRPr="00D33697" w:rsidRDefault="005C53AB" w:rsidP="00417AFE">
      <w:pPr>
        <w:tabs>
          <w:tab w:val="left" w:pos="142"/>
        </w:tabs>
        <w:spacing w:after="0" w:line="240" w:lineRule="auto"/>
        <w:ind w:left="-142"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sz w:val="24"/>
          <w:szCs w:val="24"/>
        </w:rPr>
        <w:t xml:space="preserve">Vereador </w:t>
      </w:r>
      <w:proofErr w:type="spellStart"/>
      <w:r w:rsidR="00932684" w:rsidRPr="00D33697">
        <w:rPr>
          <w:rFonts w:ascii="Times New Roman" w:eastAsia="Times New Roman" w:hAnsi="Times New Roman" w:cs="Times New Roman"/>
          <w:sz w:val="24"/>
          <w:szCs w:val="24"/>
        </w:rPr>
        <w:t>Jandir</w:t>
      </w:r>
      <w:proofErr w:type="spellEnd"/>
      <w:r w:rsidR="00932684" w:rsidRPr="00D33697">
        <w:rPr>
          <w:rFonts w:ascii="Times New Roman" w:eastAsia="Times New Roman" w:hAnsi="Times New Roman" w:cs="Times New Roman"/>
          <w:sz w:val="24"/>
          <w:szCs w:val="24"/>
        </w:rPr>
        <w:t xml:space="preserve"> Tamanho</w:t>
      </w:r>
    </w:p>
    <w:p w:rsidR="00417AFE" w:rsidRDefault="00417AFE" w:rsidP="00431297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AFE" w:rsidRDefault="00417AFE" w:rsidP="00431297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AFE" w:rsidRDefault="00417AFE" w:rsidP="00431297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AFE" w:rsidRDefault="00417AFE" w:rsidP="00431297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AFE" w:rsidRDefault="00417AFE" w:rsidP="00431297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97" w:rsidRPr="00D33697" w:rsidRDefault="00431297" w:rsidP="00431297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PROJETO DE LEI Nº 144/2017</w:t>
      </w:r>
    </w:p>
    <w:p w:rsidR="00431297" w:rsidRPr="00D33697" w:rsidRDefault="00431297" w:rsidP="00431297">
      <w:pPr>
        <w:tabs>
          <w:tab w:val="left" w:pos="142"/>
        </w:tabs>
        <w:ind w:left="-142"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b/>
          <w:sz w:val="24"/>
          <w:szCs w:val="24"/>
        </w:rPr>
        <w:t>AUTORIZA O MUNICÍPIO DE ARATIBA A ADERIR AO CONSÓRCIO INTERMUNICIPAL DE SAÚDE – CONISA E DÁ OUTRAS PROVIDÊNCIAS.</w:t>
      </w:r>
    </w:p>
    <w:p w:rsidR="00431297" w:rsidRPr="00D33697" w:rsidRDefault="00431297" w:rsidP="00431297">
      <w:pPr>
        <w:tabs>
          <w:tab w:val="left" w:pos="142"/>
        </w:tabs>
        <w:spacing w:after="0" w:line="240" w:lineRule="auto"/>
        <w:ind w:left="-142"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297" w:rsidRPr="00D33697" w:rsidRDefault="00431297" w:rsidP="00431297">
      <w:pPr>
        <w:tabs>
          <w:tab w:val="left" w:pos="142"/>
        </w:tabs>
        <w:spacing w:after="0" w:line="240" w:lineRule="auto"/>
        <w:ind w:left="-142" w:right="-4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  <w:r w:rsidR="00D33697">
        <w:rPr>
          <w:rFonts w:ascii="Times New Roman" w:eastAsia="Times New Roman" w:hAnsi="Times New Roman" w:cs="Times New Roman"/>
          <w:b/>
          <w:sz w:val="24"/>
          <w:szCs w:val="24"/>
        </w:rPr>
        <w:t xml:space="preserve"> DA EMENDA</w:t>
      </w:r>
    </w:p>
    <w:p w:rsidR="00431297" w:rsidRPr="00D33697" w:rsidRDefault="00431297" w:rsidP="00431297">
      <w:pPr>
        <w:tabs>
          <w:tab w:val="left" w:pos="142"/>
        </w:tabs>
        <w:spacing w:after="0" w:line="240" w:lineRule="auto"/>
        <w:ind w:left="-142"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297" w:rsidRPr="00D33697" w:rsidRDefault="00431297" w:rsidP="00431297">
      <w:pPr>
        <w:tabs>
          <w:tab w:val="left" w:pos="142"/>
        </w:tabs>
        <w:spacing w:after="0" w:line="240" w:lineRule="auto"/>
        <w:ind w:left="-142"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297" w:rsidRPr="00D33697" w:rsidRDefault="00431297" w:rsidP="00431297">
      <w:pPr>
        <w:ind w:right="-427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sz w:val="24"/>
          <w:szCs w:val="24"/>
        </w:rPr>
        <w:t xml:space="preserve">Justifica-se a presente emenda, levando-se em conta o que dispõe a Exposição dos Motivos do projeto em tela, advinda da Administração Municipal, qual seja: que o </w:t>
      </w:r>
      <w:r w:rsidRPr="00D33697">
        <w:rPr>
          <w:rFonts w:ascii="Times New Roman" w:hAnsi="Times New Roman" w:cs="Times New Roman"/>
          <w:sz w:val="24"/>
          <w:szCs w:val="24"/>
        </w:rPr>
        <w:t>Município através do consórcio fará aquisição de medicamentos de forma mais ágil com menos custo aos cofres públicos, suprindo a necessidade da Secretaria de Saúde.</w:t>
      </w:r>
    </w:p>
    <w:p w:rsidR="00431297" w:rsidRPr="00D33697" w:rsidRDefault="00431297" w:rsidP="00431297">
      <w:pPr>
        <w:ind w:right="-427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7AFE" w:rsidRPr="00D33697" w:rsidRDefault="00417AFE" w:rsidP="00417AFE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/>
        <w:jc w:val="center"/>
        <w:rPr>
          <w:rStyle w:val="Forte"/>
          <w:b w:val="0"/>
        </w:rPr>
      </w:pPr>
      <w:proofErr w:type="spellStart"/>
      <w:r w:rsidRPr="00D33697">
        <w:rPr>
          <w:rStyle w:val="Forte"/>
          <w:b w:val="0"/>
        </w:rPr>
        <w:t>Aratiba</w:t>
      </w:r>
      <w:proofErr w:type="spellEnd"/>
      <w:r w:rsidRPr="00D33697">
        <w:rPr>
          <w:rStyle w:val="Forte"/>
          <w:b w:val="0"/>
        </w:rPr>
        <w:t>, RS, 11 de dezembro de 2017.</w:t>
      </w:r>
    </w:p>
    <w:p w:rsidR="00417AFE" w:rsidRPr="00D33697" w:rsidRDefault="00417AFE" w:rsidP="00417AFE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417AFE" w:rsidRDefault="00417AFE" w:rsidP="00417AFE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7AFE" w:rsidRPr="00D33697" w:rsidRDefault="00417AFE" w:rsidP="00417AFE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417AFE" w:rsidRPr="00D33697" w:rsidRDefault="00417AFE" w:rsidP="00417AFE">
      <w:pPr>
        <w:tabs>
          <w:tab w:val="left" w:pos="142"/>
        </w:tabs>
        <w:spacing w:after="0" w:line="240" w:lineRule="auto"/>
        <w:ind w:left="-142"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697">
        <w:rPr>
          <w:rFonts w:ascii="Times New Roman" w:eastAsia="Times New Roman" w:hAnsi="Times New Roman" w:cs="Times New Roman"/>
          <w:sz w:val="24"/>
          <w:szCs w:val="24"/>
        </w:rPr>
        <w:t xml:space="preserve">Vereador </w:t>
      </w:r>
      <w:proofErr w:type="spellStart"/>
      <w:r w:rsidRPr="00D33697">
        <w:rPr>
          <w:rFonts w:ascii="Times New Roman" w:eastAsia="Times New Roman" w:hAnsi="Times New Roman" w:cs="Times New Roman"/>
          <w:sz w:val="24"/>
          <w:szCs w:val="24"/>
        </w:rPr>
        <w:t>Jandir</w:t>
      </w:r>
      <w:proofErr w:type="spellEnd"/>
      <w:r w:rsidRPr="00D33697">
        <w:rPr>
          <w:rFonts w:ascii="Times New Roman" w:eastAsia="Times New Roman" w:hAnsi="Times New Roman" w:cs="Times New Roman"/>
          <w:sz w:val="24"/>
          <w:szCs w:val="24"/>
        </w:rPr>
        <w:t xml:space="preserve"> Tamanho</w:t>
      </w:r>
    </w:p>
    <w:p w:rsidR="00417AFE" w:rsidRDefault="00417AFE" w:rsidP="00417AFE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97" w:rsidRPr="00D33697" w:rsidRDefault="00431297" w:rsidP="00417AFE">
      <w:pPr>
        <w:tabs>
          <w:tab w:val="left" w:pos="142"/>
        </w:tabs>
        <w:spacing w:after="0" w:line="240" w:lineRule="auto"/>
        <w:ind w:left="-142" w:right="-852"/>
        <w:rPr>
          <w:rFonts w:ascii="Times New Roman" w:hAnsi="Times New Roman" w:cs="Times New Roman"/>
          <w:sz w:val="24"/>
          <w:szCs w:val="24"/>
        </w:rPr>
      </w:pPr>
    </w:p>
    <w:sectPr w:rsidR="00431297" w:rsidRPr="00D33697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6E" w:rsidRDefault="0087526E" w:rsidP="00C21DBE">
      <w:pPr>
        <w:spacing w:after="0" w:line="240" w:lineRule="auto"/>
      </w:pPr>
      <w:r>
        <w:separator/>
      </w:r>
    </w:p>
  </w:endnote>
  <w:endnote w:type="continuationSeparator" w:id="1">
    <w:p w:rsidR="0087526E" w:rsidRDefault="0087526E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6E" w:rsidRDefault="0087526E" w:rsidP="00C21DBE">
      <w:pPr>
        <w:spacing w:after="0" w:line="240" w:lineRule="auto"/>
      </w:pPr>
      <w:r>
        <w:separator/>
      </w:r>
    </w:p>
  </w:footnote>
  <w:footnote w:type="continuationSeparator" w:id="1">
    <w:p w:rsidR="0087526E" w:rsidRDefault="0087526E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0089C"/>
    <w:rsid w:val="00004BDE"/>
    <w:rsid w:val="00021461"/>
    <w:rsid w:val="000224D3"/>
    <w:rsid w:val="000241E7"/>
    <w:rsid w:val="0005286C"/>
    <w:rsid w:val="000631B5"/>
    <w:rsid w:val="00064ADB"/>
    <w:rsid w:val="00070FF9"/>
    <w:rsid w:val="00076DCE"/>
    <w:rsid w:val="00077057"/>
    <w:rsid w:val="000954C3"/>
    <w:rsid w:val="000C0A7D"/>
    <w:rsid w:val="000C30F2"/>
    <w:rsid w:val="000D085D"/>
    <w:rsid w:val="000D213F"/>
    <w:rsid w:val="000D4569"/>
    <w:rsid w:val="000E31A7"/>
    <w:rsid w:val="00102507"/>
    <w:rsid w:val="0010623B"/>
    <w:rsid w:val="00126BE9"/>
    <w:rsid w:val="00171C11"/>
    <w:rsid w:val="00183BF8"/>
    <w:rsid w:val="001A3B6F"/>
    <w:rsid w:val="001B53FF"/>
    <w:rsid w:val="001D62D6"/>
    <w:rsid w:val="001D71D6"/>
    <w:rsid w:val="001F0C47"/>
    <w:rsid w:val="002162C4"/>
    <w:rsid w:val="00230DEF"/>
    <w:rsid w:val="00233210"/>
    <w:rsid w:val="00253408"/>
    <w:rsid w:val="0025578B"/>
    <w:rsid w:val="00255A43"/>
    <w:rsid w:val="00277A86"/>
    <w:rsid w:val="002840EB"/>
    <w:rsid w:val="002B0006"/>
    <w:rsid w:val="002B546D"/>
    <w:rsid w:val="002C53D7"/>
    <w:rsid w:val="002E6CCD"/>
    <w:rsid w:val="002F21AC"/>
    <w:rsid w:val="00303619"/>
    <w:rsid w:val="00324E2C"/>
    <w:rsid w:val="003348CD"/>
    <w:rsid w:val="00334B0B"/>
    <w:rsid w:val="00337135"/>
    <w:rsid w:val="00341D7E"/>
    <w:rsid w:val="00351A42"/>
    <w:rsid w:val="003523AE"/>
    <w:rsid w:val="00372890"/>
    <w:rsid w:val="0037392E"/>
    <w:rsid w:val="00380572"/>
    <w:rsid w:val="0038474B"/>
    <w:rsid w:val="00391D7F"/>
    <w:rsid w:val="003A4BE9"/>
    <w:rsid w:val="003B1ACA"/>
    <w:rsid w:val="003C7AAB"/>
    <w:rsid w:val="003D0295"/>
    <w:rsid w:val="003D5D0E"/>
    <w:rsid w:val="003E2710"/>
    <w:rsid w:val="003F0C66"/>
    <w:rsid w:val="0041613A"/>
    <w:rsid w:val="00417AFE"/>
    <w:rsid w:val="0042134B"/>
    <w:rsid w:val="0042324C"/>
    <w:rsid w:val="00427639"/>
    <w:rsid w:val="00427F54"/>
    <w:rsid w:val="00431297"/>
    <w:rsid w:val="004329E6"/>
    <w:rsid w:val="004426D5"/>
    <w:rsid w:val="00444F66"/>
    <w:rsid w:val="0047575C"/>
    <w:rsid w:val="00481285"/>
    <w:rsid w:val="004812F0"/>
    <w:rsid w:val="004837D2"/>
    <w:rsid w:val="004A0510"/>
    <w:rsid w:val="004A6E1B"/>
    <w:rsid w:val="004E0E24"/>
    <w:rsid w:val="004E502C"/>
    <w:rsid w:val="004E60BB"/>
    <w:rsid w:val="004F747B"/>
    <w:rsid w:val="00504B0B"/>
    <w:rsid w:val="00510A7A"/>
    <w:rsid w:val="00516A58"/>
    <w:rsid w:val="00545134"/>
    <w:rsid w:val="00546E1A"/>
    <w:rsid w:val="00551827"/>
    <w:rsid w:val="00556500"/>
    <w:rsid w:val="00564412"/>
    <w:rsid w:val="005920D7"/>
    <w:rsid w:val="00592517"/>
    <w:rsid w:val="00594F7E"/>
    <w:rsid w:val="0059574F"/>
    <w:rsid w:val="005A0B55"/>
    <w:rsid w:val="005B12A3"/>
    <w:rsid w:val="005C53AB"/>
    <w:rsid w:val="005D3E3C"/>
    <w:rsid w:val="005E02A4"/>
    <w:rsid w:val="005F66C4"/>
    <w:rsid w:val="006022D2"/>
    <w:rsid w:val="00616B4F"/>
    <w:rsid w:val="0063047E"/>
    <w:rsid w:val="006349DB"/>
    <w:rsid w:val="00665F23"/>
    <w:rsid w:val="0067497A"/>
    <w:rsid w:val="006804C2"/>
    <w:rsid w:val="00684554"/>
    <w:rsid w:val="00686DC9"/>
    <w:rsid w:val="0069073C"/>
    <w:rsid w:val="00696693"/>
    <w:rsid w:val="006A1F13"/>
    <w:rsid w:val="006B4988"/>
    <w:rsid w:val="006B578C"/>
    <w:rsid w:val="006B7376"/>
    <w:rsid w:val="006C40C8"/>
    <w:rsid w:val="006D1990"/>
    <w:rsid w:val="006F76DC"/>
    <w:rsid w:val="00732D08"/>
    <w:rsid w:val="0075007A"/>
    <w:rsid w:val="00760212"/>
    <w:rsid w:val="0077226D"/>
    <w:rsid w:val="0079641C"/>
    <w:rsid w:val="007B0BC7"/>
    <w:rsid w:val="007C38F1"/>
    <w:rsid w:val="007C58E2"/>
    <w:rsid w:val="007D0AB2"/>
    <w:rsid w:val="007D651E"/>
    <w:rsid w:val="00805236"/>
    <w:rsid w:val="008304EE"/>
    <w:rsid w:val="0084069C"/>
    <w:rsid w:val="0085077F"/>
    <w:rsid w:val="00851FF8"/>
    <w:rsid w:val="00852635"/>
    <w:rsid w:val="00862427"/>
    <w:rsid w:val="008631AB"/>
    <w:rsid w:val="00870BFD"/>
    <w:rsid w:val="008739DD"/>
    <w:rsid w:val="0087526E"/>
    <w:rsid w:val="00876790"/>
    <w:rsid w:val="0089121B"/>
    <w:rsid w:val="008A2A2A"/>
    <w:rsid w:val="008B5546"/>
    <w:rsid w:val="00915782"/>
    <w:rsid w:val="009275B2"/>
    <w:rsid w:val="00932684"/>
    <w:rsid w:val="00932FB6"/>
    <w:rsid w:val="00936E82"/>
    <w:rsid w:val="009501A5"/>
    <w:rsid w:val="00967CEF"/>
    <w:rsid w:val="009760A4"/>
    <w:rsid w:val="00984F8C"/>
    <w:rsid w:val="009A5647"/>
    <w:rsid w:val="009B348A"/>
    <w:rsid w:val="009B5925"/>
    <w:rsid w:val="009E0016"/>
    <w:rsid w:val="009E4A12"/>
    <w:rsid w:val="009E60BB"/>
    <w:rsid w:val="009F3394"/>
    <w:rsid w:val="00A03C30"/>
    <w:rsid w:val="00A0757F"/>
    <w:rsid w:val="00A1399C"/>
    <w:rsid w:val="00A15EFE"/>
    <w:rsid w:val="00A16AA0"/>
    <w:rsid w:val="00A21409"/>
    <w:rsid w:val="00A5408C"/>
    <w:rsid w:val="00AB0116"/>
    <w:rsid w:val="00AB170C"/>
    <w:rsid w:val="00AB49D9"/>
    <w:rsid w:val="00AB6AE4"/>
    <w:rsid w:val="00AD00A8"/>
    <w:rsid w:val="00AE0F25"/>
    <w:rsid w:val="00B01A6A"/>
    <w:rsid w:val="00B0485E"/>
    <w:rsid w:val="00B12104"/>
    <w:rsid w:val="00B21E8D"/>
    <w:rsid w:val="00B350CC"/>
    <w:rsid w:val="00B443A8"/>
    <w:rsid w:val="00B51B21"/>
    <w:rsid w:val="00B52D00"/>
    <w:rsid w:val="00B56162"/>
    <w:rsid w:val="00B628C1"/>
    <w:rsid w:val="00B62C26"/>
    <w:rsid w:val="00B76384"/>
    <w:rsid w:val="00BB7D7C"/>
    <w:rsid w:val="00BC11E1"/>
    <w:rsid w:val="00BC2D7F"/>
    <w:rsid w:val="00BD6033"/>
    <w:rsid w:val="00BE2B3E"/>
    <w:rsid w:val="00BE7525"/>
    <w:rsid w:val="00BF3E18"/>
    <w:rsid w:val="00C03236"/>
    <w:rsid w:val="00C06D05"/>
    <w:rsid w:val="00C116DB"/>
    <w:rsid w:val="00C21DBE"/>
    <w:rsid w:val="00C27295"/>
    <w:rsid w:val="00C278B8"/>
    <w:rsid w:val="00C37D76"/>
    <w:rsid w:val="00C56E8F"/>
    <w:rsid w:val="00C62693"/>
    <w:rsid w:val="00C62E03"/>
    <w:rsid w:val="00C639D8"/>
    <w:rsid w:val="00C65FC3"/>
    <w:rsid w:val="00C75EEC"/>
    <w:rsid w:val="00C8120B"/>
    <w:rsid w:val="00C84623"/>
    <w:rsid w:val="00C856A2"/>
    <w:rsid w:val="00C91B8A"/>
    <w:rsid w:val="00C922CB"/>
    <w:rsid w:val="00CB3CFF"/>
    <w:rsid w:val="00CB46F1"/>
    <w:rsid w:val="00CB5E3F"/>
    <w:rsid w:val="00CB732C"/>
    <w:rsid w:val="00CC07F9"/>
    <w:rsid w:val="00CC7E06"/>
    <w:rsid w:val="00CF214C"/>
    <w:rsid w:val="00D1290A"/>
    <w:rsid w:val="00D202CC"/>
    <w:rsid w:val="00D3080B"/>
    <w:rsid w:val="00D30A19"/>
    <w:rsid w:val="00D32F65"/>
    <w:rsid w:val="00D33697"/>
    <w:rsid w:val="00D40354"/>
    <w:rsid w:val="00D5537B"/>
    <w:rsid w:val="00D60161"/>
    <w:rsid w:val="00DA10C4"/>
    <w:rsid w:val="00DC12B4"/>
    <w:rsid w:val="00DC62CE"/>
    <w:rsid w:val="00DE2A96"/>
    <w:rsid w:val="00DE435B"/>
    <w:rsid w:val="00DE4C65"/>
    <w:rsid w:val="00DE5E69"/>
    <w:rsid w:val="00DE7273"/>
    <w:rsid w:val="00E06BD5"/>
    <w:rsid w:val="00E14BDB"/>
    <w:rsid w:val="00E168D4"/>
    <w:rsid w:val="00E21F27"/>
    <w:rsid w:val="00E24E71"/>
    <w:rsid w:val="00E24F1B"/>
    <w:rsid w:val="00E55B46"/>
    <w:rsid w:val="00E77E1B"/>
    <w:rsid w:val="00EA457C"/>
    <w:rsid w:val="00EA498D"/>
    <w:rsid w:val="00EC1953"/>
    <w:rsid w:val="00ED2C35"/>
    <w:rsid w:val="00ED62C5"/>
    <w:rsid w:val="00F0067C"/>
    <w:rsid w:val="00F151A7"/>
    <w:rsid w:val="00F21C6D"/>
    <w:rsid w:val="00F253E8"/>
    <w:rsid w:val="00F30301"/>
    <w:rsid w:val="00F4193E"/>
    <w:rsid w:val="00F47CE1"/>
    <w:rsid w:val="00F658CD"/>
    <w:rsid w:val="00F74DE0"/>
    <w:rsid w:val="00FA12D3"/>
    <w:rsid w:val="00FA38D4"/>
    <w:rsid w:val="00FA4873"/>
    <w:rsid w:val="00FB4DA5"/>
    <w:rsid w:val="00FE2B45"/>
    <w:rsid w:val="00FF0FF6"/>
    <w:rsid w:val="00FF3037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5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5D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0BC7"/>
  </w:style>
  <w:style w:type="character" w:customStyle="1" w:styleId="Ttulo7Char">
    <w:name w:val="Título 7 Char"/>
    <w:basedOn w:val="Fontepargpadro"/>
    <w:link w:val="Ttulo7"/>
    <w:uiPriority w:val="9"/>
    <w:semiHidden/>
    <w:rsid w:val="005C5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5C5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5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5B12A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5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5D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075F-AE5F-4A57-9862-39528066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5</cp:revision>
  <cp:lastPrinted>2017-11-20T18:13:00Z</cp:lastPrinted>
  <dcterms:created xsi:type="dcterms:W3CDTF">2017-12-11T20:24:00Z</dcterms:created>
  <dcterms:modified xsi:type="dcterms:W3CDTF">2017-12-11T21:10:00Z</dcterms:modified>
</cp:coreProperties>
</file>