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8" w:rsidRDefault="006651D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6651D2">
        <w:rPr>
          <w:noProof/>
        </w:rPr>
        <w:pict>
          <v:rect id="Rectangle 2" o:spid="_x0000_s1026" style="position:absolute;margin-left:74.95pt;margin-top:21.75pt;width:492.05pt;height:83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Gx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melGxKgIAAFYEAAAOAAAAAAAAAAAAAAAAAC4CAABkcnMv&#10;ZTJvRG9jLnhtbFBLAQItABQABgAIAAAAIQA29TVh3wAAAAsBAAAPAAAAAAAAAAAAAAAAAIQEAABk&#10;cnMvZG93bnJldi54bWxQSwUGAAAAAAQABADzAAAAkAUAAAAA&#10;" o:allowincell="f" strokecolor="white">
            <w10:wrap anchorx="page" anchory="page"/>
          </v:rect>
        </w:pict>
      </w:r>
      <w:r w:rsidR="00BE6700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753" w:rsidRDefault="006651D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6651D2">
        <w:rPr>
          <w:noProof/>
        </w:rPr>
        <w:pict>
          <v:rect id="Rectangle 5" o:spid="_x0000_s1031" style="position:absolute;margin-left:74.95pt;margin-top:215.9pt;width:512.3pt;height:37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8qKg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" o:allowincell="f" strokecolor="white">
            <w10:wrap anchorx="page" anchory="page"/>
          </v:rect>
        </w:pict>
      </w:r>
      <w:r w:rsidRPr="006651D2">
        <w:rPr>
          <w:noProof/>
        </w:rPr>
        <w:pict>
          <v:rect id="Rectangle 7" o:spid="_x0000_s1030" style="position:absolute;margin-left:74.95pt;margin-top:547.4pt;width:475.5pt;height:3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" o:allowincell="f" strokecolor="white">
            <w10:wrap anchorx="page" anchory="page"/>
          </v:rect>
        </w:pict>
      </w:r>
      <w:r w:rsidRPr="006651D2">
        <w:rPr>
          <w:noProof/>
        </w:rPr>
        <w:pict>
          <v:line id="Line 8" o:spid="_x0000_s1029" style="position:absolute;z-index:-251652096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GNtGxclAgAATQQAAA4AAAAAAAAAAAAAAAAALgIAAGRycy9lMm9E&#10;b2MueG1sUEsBAi0AFAAGAAgAAAAhAFZiFWPgAAAADgEAAA8AAAAAAAAAAAAAAAAAfwQAAGRycy9k&#10;b3ducmV2LnhtbFBLBQYAAAAABAAEAPMAAACMBQAAAAA=&#10;" o:allowincell="f" strokeweight=".5pt">
            <v:stroke dashstyle="1 1"/>
            <w10:wrap anchorx="page" anchory="page"/>
          </v:line>
        </w:pic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E82753" w:rsidRDefault="00BE670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82753" w:rsidRDefault="00BE670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PROJETO Nº </w:t>
      </w:r>
      <w:r w:rsidR="00A1351F">
        <w:rPr>
          <w:rFonts w:ascii="Draft 10cpi" w:hAnsi="Draft 10cpi" w:cs="Draft 10cpi"/>
          <w:b/>
          <w:bCs/>
          <w:color w:val="000000"/>
          <w:sz w:val="24"/>
          <w:szCs w:val="24"/>
        </w:rPr>
        <w:t>049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08 DE ABRIL DE 2021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E82753" w:rsidRDefault="00BE6700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E82753" w:rsidRPr="00A1351F" w:rsidRDefault="00BE6700" w:rsidP="00A1351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A1351F"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:rsidR="00E82753" w:rsidRPr="00A1351F" w:rsidRDefault="00BE6700" w:rsidP="00A1351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4"/>
          <w:szCs w:val="24"/>
        </w:rPr>
      </w:pPr>
      <w:r w:rsidRPr="00A1351F">
        <w:rPr>
          <w:rFonts w:ascii="Courier New" w:hAnsi="Courier New" w:cs="Courier New"/>
          <w:sz w:val="20"/>
          <w:szCs w:val="20"/>
        </w:rPr>
        <w:tab/>
      </w:r>
      <w:r w:rsidRPr="00A1351F"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E82753" w:rsidRPr="00A1351F" w:rsidRDefault="00E82753" w:rsidP="00A1351F">
      <w:pPr>
        <w:widowControl w:val="0"/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0"/>
          <w:szCs w:val="20"/>
        </w:rPr>
      </w:pPr>
    </w:p>
    <w:p w:rsidR="00AA4328" w:rsidRPr="00A1351F" w:rsidRDefault="00AA4328" w:rsidP="00A1351F">
      <w:pPr>
        <w:widowControl w:val="0"/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0"/>
          <w:szCs w:val="20"/>
        </w:rPr>
      </w:pPr>
    </w:p>
    <w:p w:rsidR="00AA4328" w:rsidRPr="00A1351F" w:rsidRDefault="00A1351F" w:rsidP="00A1351F">
      <w:pPr>
        <w:widowControl w:val="0"/>
        <w:autoSpaceDE w:val="0"/>
        <w:autoSpaceDN w:val="0"/>
        <w:adjustRightInd w:val="0"/>
        <w:spacing w:after="0" w:line="234" w:lineRule="auto"/>
        <w:ind w:left="1134" w:right="46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Artigo 1º</w:t>
      </w:r>
      <w:r w:rsidR="00AA4328" w:rsidRPr="00A1351F">
        <w:rPr>
          <w:rFonts w:ascii="Courier New" w:hAnsi="Courier New" w:cs="Courier New"/>
          <w:sz w:val="20"/>
          <w:szCs w:val="20"/>
        </w:rPr>
        <w:t xml:space="preserve"> - Fica autorizado o Poder Executivo restituir recursos para a União </w:t>
      </w:r>
      <w:r w:rsidR="004E5541" w:rsidRPr="00A1351F">
        <w:rPr>
          <w:rFonts w:ascii="Courier New" w:hAnsi="Courier New" w:cs="Courier New"/>
          <w:sz w:val="20"/>
          <w:szCs w:val="20"/>
        </w:rPr>
        <w:t>n</w:t>
      </w:r>
      <w:r w:rsidR="00AA4328" w:rsidRPr="00A1351F">
        <w:rPr>
          <w:rFonts w:ascii="Courier New" w:hAnsi="Courier New" w:cs="Courier New"/>
          <w:sz w:val="20"/>
          <w:szCs w:val="20"/>
        </w:rPr>
        <w:t>o valor de até 29.000,00 (vinte e nove mil reais), referentes ao Convênio 886032/2019, do Ministério da Agricultura Pecuária e Abastecimento.</w:t>
      </w:r>
    </w:p>
    <w:p w:rsidR="00AA4328" w:rsidRPr="00A1351F" w:rsidRDefault="00AA4328" w:rsidP="00A1351F">
      <w:pPr>
        <w:widowControl w:val="0"/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0"/>
          <w:szCs w:val="20"/>
        </w:rPr>
      </w:pPr>
    </w:p>
    <w:p w:rsidR="00E82753" w:rsidRPr="00A1351F" w:rsidRDefault="00E82753" w:rsidP="00A1351F">
      <w:pPr>
        <w:widowControl w:val="0"/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0"/>
          <w:szCs w:val="20"/>
        </w:rPr>
      </w:pPr>
    </w:p>
    <w:p w:rsidR="00E82753" w:rsidRPr="00A1351F" w:rsidRDefault="00BE6700" w:rsidP="00A1351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4"/>
          <w:szCs w:val="24"/>
        </w:rPr>
      </w:pPr>
      <w:r w:rsidRPr="00A1351F">
        <w:rPr>
          <w:rFonts w:ascii="Courier New" w:hAnsi="Courier New" w:cs="Courier New"/>
          <w:sz w:val="20"/>
          <w:szCs w:val="20"/>
        </w:rPr>
        <w:tab/>
      </w:r>
      <w:r w:rsidRPr="00A1351F">
        <w:rPr>
          <w:rFonts w:ascii="Courier New" w:hAnsi="Courier New" w:cs="Courier New"/>
          <w:color w:val="000000"/>
          <w:sz w:val="20"/>
          <w:szCs w:val="20"/>
        </w:rPr>
        <w:t xml:space="preserve">Artigo </w:t>
      </w:r>
      <w:r w:rsidR="00AA4328" w:rsidRPr="00A1351F">
        <w:rPr>
          <w:rFonts w:ascii="Courier New" w:hAnsi="Courier New" w:cs="Courier New"/>
          <w:color w:val="000000"/>
          <w:sz w:val="20"/>
          <w:szCs w:val="20"/>
        </w:rPr>
        <w:t>2</w:t>
      </w:r>
      <w:r w:rsidR="00A1351F">
        <w:rPr>
          <w:rFonts w:ascii="Courier New" w:hAnsi="Courier New" w:cs="Courier New"/>
          <w:color w:val="000000"/>
          <w:sz w:val="20"/>
          <w:szCs w:val="20"/>
        </w:rPr>
        <w:t>º</w:t>
      </w:r>
      <w:r w:rsidRPr="00A1351F">
        <w:rPr>
          <w:rFonts w:ascii="Courier New" w:hAnsi="Courier New" w:cs="Courier New"/>
          <w:color w:val="000000"/>
          <w:sz w:val="20"/>
          <w:szCs w:val="20"/>
        </w:rPr>
        <w:t>- Fica aberto no orçamento vigente, um crédito adicional suplementar na</w:t>
      </w:r>
    </w:p>
    <w:p w:rsidR="00E82753" w:rsidRPr="00A1351F" w:rsidRDefault="00BE6700" w:rsidP="00A1351F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ind w:left="1134" w:right="463"/>
        <w:rPr>
          <w:rFonts w:ascii="Courier New" w:hAnsi="Courier New" w:cs="Courier New"/>
          <w:sz w:val="24"/>
          <w:szCs w:val="24"/>
        </w:rPr>
      </w:pPr>
      <w:r w:rsidRPr="00A1351F">
        <w:rPr>
          <w:rFonts w:ascii="Courier New" w:hAnsi="Courier New" w:cs="Courier New"/>
          <w:sz w:val="20"/>
          <w:szCs w:val="20"/>
        </w:rPr>
        <w:tab/>
      </w:r>
      <w:r w:rsidRPr="00A1351F">
        <w:rPr>
          <w:rFonts w:ascii="Courier New" w:hAnsi="Courier New" w:cs="Courier New"/>
          <w:color w:val="000000"/>
          <w:sz w:val="20"/>
          <w:szCs w:val="20"/>
        </w:rPr>
        <w:t>importância de R$22.363,33 distribuídos as seguintes dotações: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1244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22.363,33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82753" w:rsidRDefault="00BE6700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Encargos Gerais do Município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E82753" w:rsidRDefault="00BE6700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28.845.0320.0005.0000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Restituição de Convênios, Multas de Trânsito e Demais Restitui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22.363,33</w:t>
      </w:r>
    </w:p>
    <w:p w:rsidR="00E82753" w:rsidRDefault="00BE6700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4.4.20.93.00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</w:t>
      </w:r>
      <w:r w:rsidR="00AA4328">
        <w:rPr>
          <w:rFonts w:ascii="Courier New" w:hAnsi="Courier New" w:cs="Courier New"/>
          <w:color w:val="000000"/>
          <w:sz w:val="20"/>
          <w:szCs w:val="20"/>
        </w:rPr>
        <w:t>3</w:t>
      </w:r>
      <w:r w:rsidR="00A1351F">
        <w:rPr>
          <w:rFonts w:ascii="Courier New" w:hAnsi="Courier New" w:cs="Courier New"/>
          <w:color w:val="000000"/>
          <w:sz w:val="20"/>
          <w:szCs w:val="20"/>
        </w:rPr>
        <w:t>º</w:t>
      </w:r>
      <w:r>
        <w:rPr>
          <w:rFonts w:ascii="Courier New" w:hAnsi="Courier New" w:cs="Courier New"/>
          <w:color w:val="000000"/>
          <w:sz w:val="20"/>
          <w:szCs w:val="20"/>
        </w:rPr>
        <w:t>- O crédito aberto na forma do artigo anterior será coberto com recursos</w:t>
      </w:r>
    </w:p>
    <w:p w:rsidR="00E82753" w:rsidRDefault="00BE670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E82753" w:rsidRDefault="00BE6700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82753" w:rsidRDefault="00BE670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Pavimentação Asfaltica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-22.363,33</w:t>
      </w:r>
    </w:p>
    <w:p w:rsidR="00E82753" w:rsidRDefault="00BE6700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-22.363,33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</w:t>
      </w:r>
      <w:r w:rsidR="00AA4328">
        <w:rPr>
          <w:rFonts w:ascii="Courier New" w:hAnsi="Courier New" w:cs="Courier New"/>
          <w:color w:val="000000"/>
          <w:sz w:val="20"/>
          <w:szCs w:val="20"/>
        </w:rPr>
        <w:t>4</w:t>
      </w:r>
      <w:r w:rsidR="00A1351F">
        <w:rPr>
          <w:rFonts w:ascii="Courier New" w:hAnsi="Courier New" w:cs="Courier New"/>
          <w:color w:val="000000"/>
          <w:sz w:val="20"/>
          <w:szCs w:val="20"/>
        </w:rPr>
        <w:t>º</w:t>
      </w:r>
      <w:r>
        <w:rPr>
          <w:rFonts w:ascii="Courier New" w:hAnsi="Courier New" w:cs="Courier New"/>
          <w:color w:val="000000"/>
          <w:sz w:val="20"/>
          <w:szCs w:val="20"/>
        </w:rPr>
        <w:t>-Esta lei entra em vigor na data de sua publicação.</w:t>
      </w:r>
    </w:p>
    <w:p w:rsidR="00E82753" w:rsidRDefault="00E82753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1351F" w:rsidRDefault="00A1351F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A1351F" w:rsidRDefault="00A1351F" w:rsidP="00A1351F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A1351F" w:rsidRDefault="00A1351F" w:rsidP="00A1351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Aos 08 dias de abril de 2021</w:t>
      </w:r>
    </w:p>
    <w:p w:rsidR="00A1351F" w:rsidRDefault="00A1351F" w:rsidP="00A1351F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1351F" w:rsidRDefault="00A1351F" w:rsidP="00A1351F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1351F" w:rsidRDefault="00A1351F" w:rsidP="00A1351F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1351F" w:rsidRDefault="00A1351F" w:rsidP="00A1351F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A1351F" w:rsidRDefault="00A1351F" w:rsidP="00A1351F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A1351F" w:rsidRDefault="00A1351F" w:rsidP="00A1351F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A1351F" w:rsidRDefault="00A1351F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A1351F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E82753" w:rsidRDefault="006651D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 w:rsidRPr="006651D2">
        <w:rPr>
          <w:noProof/>
        </w:rPr>
        <w:lastRenderedPageBreak/>
        <w:pict>
          <v:rect id="Rectangle 9" o:spid="_x0000_s1028" style="position:absolute;margin-left:74.95pt;margin-top:21.75pt;width:492.05pt;height:83.9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" o:allowincell="f" strokecolor="white">
            <w10:wrap anchorx="page" anchory="page"/>
          </v:rect>
        </w:pict>
      </w:r>
      <w:r w:rsidR="00BE6700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1D2">
        <w:rPr>
          <w:noProof/>
        </w:rPr>
        <w:pict>
          <v:line id="Line 11" o:spid="_x0000_s1027" style="position:absolute;z-index:-251649024;visibility:visible;mso-position-horizontal-relative:page;mso-position-vertical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QPApVScCAABOBAAADgAAAAAAAAAAAAAAAAAuAgAAZHJzL2Uy&#10;b0RvYy54bWxQSwECLQAUAAYACAAAACEAVmIVY+AAAAAOAQAADwAAAAAAAAAAAAAAAACBBAAAZHJz&#10;L2Rvd25yZXYueG1sUEsFBgAAAAAEAAQA8wAAAI4FAAAAAA==&#10;" o:allowincell="f" strokeweight=".5pt">
            <v:stroke dashstyle="1 1"/>
            <w10:wrap anchorx="page" anchory="page"/>
          </v:line>
        </w:pic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E82753" w:rsidRDefault="00BE670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82753" w:rsidRDefault="00BE670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Exercício:2021</w:t>
      </w: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E8275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82753" w:rsidRDefault="00BE6700" w:rsidP="00A1351F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37AF" w:rsidRDefault="00EA37AF" w:rsidP="00A1351F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A37AF" w:rsidRDefault="00EA37AF" w:rsidP="00A1351F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A37AF" w:rsidRPr="00363507" w:rsidRDefault="00EA37AF" w:rsidP="00EA37AF">
      <w:pPr>
        <w:shd w:val="clear" w:color="auto" w:fill="FFFFFF"/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350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JUS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TIFICATIVA AO PROJETO DE LEI 049</w:t>
      </w:r>
      <w:r w:rsidRPr="00363507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/2021 </w:t>
      </w: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 Presidentes</w:t>
      </w: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Senhores Vereadores</w:t>
      </w: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EA37AF" w:rsidRDefault="00454E76" w:rsidP="004F641E">
      <w:pPr>
        <w:ind w:left="1134" w:right="103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Poder Executivo Municipal leva à apreciação da Câmara de Vereadores a presente proposta legislativa que tem por objetivo 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criação,</w:t>
      </w:r>
      <w:r>
        <w:rPr>
          <w:rFonts w:ascii="Courier New" w:hAnsi="Courier New" w:cs="Courier New"/>
          <w:iCs/>
          <w:color w:val="000000"/>
          <w:sz w:val="20"/>
          <w:szCs w:val="20"/>
        </w:rPr>
        <w:t>no orçamento vigente,de credito adicional suplementar, que visa</w:t>
      </w:r>
      <w:r w:rsidR="00EA37AF" w:rsidRPr="003635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atender a necessidade de </w:t>
      </w:r>
      <w:r w:rsidR="00CF684E">
        <w:rPr>
          <w:rFonts w:ascii="Courier New" w:eastAsia="Times New Roman" w:hAnsi="Courier New" w:cs="Courier New"/>
          <w:color w:val="000000"/>
          <w:sz w:val="20"/>
          <w:szCs w:val="20"/>
        </w:rPr>
        <w:t>adequação orçamentária para</w:t>
      </w:r>
      <w:r w:rsidR="004F64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aporte de recursos de contrapartida em proposta de captação de recursos públicos federais junto ao Ministério da Agricultura, Pecuária e Abastecimento. </w:t>
      </w:r>
    </w:p>
    <w:p w:rsidR="00EA37AF" w:rsidRPr="00363507" w:rsidRDefault="00EA37AF" w:rsidP="00EA37AF">
      <w:pPr>
        <w:pStyle w:val="Recuodecorpodetexto3"/>
        <w:tabs>
          <w:tab w:val="left" w:pos="8647"/>
          <w:tab w:val="left" w:pos="8789"/>
        </w:tabs>
        <w:spacing w:line="276" w:lineRule="auto"/>
        <w:ind w:left="1134" w:right="1030" w:firstLine="0"/>
        <w:rPr>
          <w:rFonts w:ascii="Courier New" w:hAnsi="Courier New" w:cs="Courier New"/>
          <w:sz w:val="20"/>
          <w:szCs w:val="20"/>
        </w:rPr>
      </w:pPr>
      <w:r w:rsidRPr="00363507">
        <w:rPr>
          <w:rFonts w:ascii="Courier New" w:hAnsi="Courier New" w:cs="Courier New"/>
          <w:color w:val="000000"/>
          <w:sz w:val="20"/>
          <w:szCs w:val="20"/>
        </w:rPr>
        <w:t xml:space="preserve">Importa salientar que o Município </w:t>
      </w:r>
      <w:r w:rsidR="00D932B8">
        <w:rPr>
          <w:rFonts w:ascii="Courier New" w:hAnsi="Courier New" w:cs="Courier New"/>
          <w:sz w:val="20"/>
          <w:szCs w:val="20"/>
        </w:rPr>
        <w:t>firmou o C</w:t>
      </w:r>
      <w:r w:rsidRPr="00363507">
        <w:rPr>
          <w:rFonts w:ascii="Courier New" w:hAnsi="Courier New" w:cs="Courier New"/>
          <w:sz w:val="20"/>
          <w:szCs w:val="20"/>
        </w:rPr>
        <w:t xml:space="preserve">onvênio </w:t>
      </w:r>
      <w:r w:rsidR="00D932B8">
        <w:rPr>
          <w:rFonts w:ascii="Courier New" w:hAnsi="Courier New" w:cs="Courier New"/>
          <w:sz w:val="20"/>
          <w:szCs w:val="20"/>
        </w:rPr>
        <w:t xml:space="preserve">886032/2019 </w:t>
      </w:r>
      <w:r w:rsidRPr="00363507">
        <w:rPr>
          <w:rFonts w:ascii="Courier New" w:hAnsi="Courier New" w:cs="Courier New"/>
          <w:sz w:val="20"/>
          <w:szCs w:val="20"/>
        </w:rPr>
        <w:t xml:space="preserve">com </w:t>
      </w:r>
      <w:r w:rsidR="00D932B8">
        <w:rPr>
          <w:rFonts w:ascii="Courier New" w:hAnsi="Courier New" w:cs="Courier New"/>
          <w:sz w:val="20"/>
          <w:szCs w:val="20"/>
        </w:rPr>
        <w:t xml:space="preserve">o Ministério da Agricultura e Abastecimento para aquisição de </w:t>
      </w:r>
      <w:r w:rsidR="007E72BF">
        <w:rPr>
          <w:rFonts w:ascii="Courier New" w:hAnsi="Courier New" w:cs="Courier New"/>
          <w:sz w:val="20"/>
          <w:szCs w:val="20"/>
        </w:rPr>
        <w:t>um caminhão novo 6x4, motor diesel, potência mínima de 275 cv,</w:t>
      </w:r>
      <w:r w:rsidR="001836E9">
        <w:rPr>
          <w:rFonts w:ascii="Courier New" w:hAnsi="Courier New" w:cs="Courier New"/>
          <w:sz w:val="20"/>
          <w:szCs w:val="20"/>
        </w:rPr>
        <w:t xml:space="preserve"> caçamba com capacidade mínima de 12m³.</w:t>
      </w:r>
      <w:r w:rsidR="00D932B8">
        <w:rPr>
          <w:rFonts w:ascii="Courier New" w:hAnsi="Courier New" w:cs="Courier New"/>
          <w:sz w:val="20"/>
          <w:szCs w:val="20"/>
        </w:rPr>
        <w:t xml:space="preserve"> O valor do repasse foi de R$ 350.000,00 e o valor da contrapartida financeira do Município era de R$ 25.833,33. Porém, no ano de 2020, o município pagou somente R$ 3.470,00 da contrapartida, faltando o valor de R$ 22.363,33, que foi pago em abril de 2021, totalizando o valor integral da contrapartida, conforme previsto na proposta.</w:t>
      </w: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t>Diante do exposto, pede a colaboração para sua discussão e aprovação.</w:t>
      </w: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363507" w:rsidRDefault="00EA37AF" w:rsidP="00EA37AF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363507" w:rsidRDefault="00EA37AF" w:rsidP="00EA37A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Aratiba, RS, 08</w:t>
      </w:r>
      <w:r w:rsidRPr="003635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abril de 2021.</w:t>
      </w:r>
    </w:p>
    <w:p w:rsidR="00EA37AF" w:rsidRPr="00363507" w:rsidRDefault="00EA37AF" w:rsidP="00EA37A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363507" w:rsidRDefault="00EA37AF" w:rsidP="00EA37A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363507" w:rsidRDefault="00EA37AF" w:rsidP="00EA37AF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A37AF" w:rsidRPr="00454E76" w:rsidRDefault="00EA37AF" w:rsidP="00EA37AF">
      <w:pPr>
        <w:ind w:left="1134" w:right="1030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454E76">
        <w:rPr>
          <w:rFonts w:ascii="Courier New" w:eastAsia="Times New Roman" w:hAnsi="Courier New" w:cs="Courier New"/>
          <w:b/>
          <w:color w:val="000000"/>
          <w:sz w:val="20"/>
          <w:szCs w:val="20"/>
        </w:rPr>
        <w:t>GILBERTO LUIZ HENDGES,</w:t>
      </w:r>
    </w:p>
    <w:p w:rsidR="00EA37AF" w:rsidRPr="00454E76" w:rsidRDefault="00EA37AF" w:rsidP="00EA37AF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b/>
          <w:sz w:val="20"/>
          <w:szCs w:val="20"/>
        </w:rPr>
      </w:pPr>
      <w:r w:rsidRPr="00454E76">
        <w:rPr>
          <w:rFonts w:ascii="Courier New" w:eastAsia="Times New Roman" w:hAnsi="Courier New" w:cs="Courier New"/>
          <w:b/>
          <w:color w:val="000000"/>
          <w:sz w:val="20"/>
          <w:szCs w:val="20"/>
        </w:rPr>
        <w:t>Prefeito.</w:t>
      </w:r>
      <w:r w:rsidRPr="00454E76">
        <w:rPr>
          <w:rFonts w:ascii="Courier New" w:eastAsia="Times New Roman" w:hAnsi="Courier New" w:cs="Courier New"/>
          <w:b/>
          <w:color w:val="000000"/>
          <w:sz w:val="20"/>
          <w:szCs w:val="20"/>
        </w:rPr>
        <w:br/>
      </w:r>
    </w:p>
    <w:p w:rsidR="00EA37AF" w:rsidRDefault="00EA37AF" w:rsidP="00A1351F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EA37AF" w:rsidSect="006651D2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E6700"/>
    <w:rsid w:val="001836E9"/>
    <w:rsid w:val="002B22FD"/>
    <w:rsid w:val="003876F0"/>
    <w:rsid w:val="00454E76"/>
    <w:rsid w:val="004E5541"/>
    <w:rsid w:val="004F641E"/>
    <w:rsid w:val="006651D2"/>
    <w:rsid w:val="006B16AA"/>
    <w:rsid w:val="006D4074"/>
    <w:rsid w:val="00760FE7"/>
    <w:rsid w:val="007E72BF"/>
    <w:rsid w:val="009C097D"/>
    <w:rsid w:val="00A1351F"/>
    <w:rsid w:val="00A5370F"/>
    <w:rsid w:val="00AA4328"/>
    <w:rsid w:val="00BE6700"/>
    <w:rsid w:val="00CF684E"/>
    <w:rsid w:val="00D932B8"/>
    <w:rsid w:val="00E82753"/>
    <w:rsid w:val="00EA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rsid w:val="00EA37AF"/>
    <w:pPr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7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rsid w:val="00EA37AF"/>
    <w:pPr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Marcelo</cp:lastModifiedBy>
  <cp:revision>2</cp:revision>
  <dcterms:created xsi:type="dcterms:W3CDTF">2021-04-16T16:47:00Z</dcterms:created>
  <dcterms:modified xsi:type="dcterms:W3CDTF">2021-04-16T16:47:00Z</dcterms:modified>
</cp:coreProperties>
</file>